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.jp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f4df23637e9c402b" Type="http://schemas.microsoft.com/office/2006/relationships/ui/extensibility" Target="customUI/customUI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5670" w:rightFromText="5670" w:bottomFromText="284" w:vertAnchor="page" w:horzAnchor="page" w:tblpX="3403" w:tblpY="455"/>
        <w:tblOverlap w:val="never"/>
        <w:tblW w:w="776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1"/>
      </w:tblGrid>
      <w:tr w:rsidR="008B5730" w:rsidRPr="00975ED3" w:rsidTr="00B52889">
        <w:trPr>
          <w:trHeight w:hRule="exact" w:val="1418"/>
        </w:trPr>
        <w:tc>
          <w:tcPr>
            <w:tcW w:w="7761" w:type="dxa"/>
            <w:vAlign w:val="center"/>
          </w:tcPr>
          <w:p w:rsidR="008B5730" w:rsidRPr="003F6D50" w:rsidRDefault="000E41F4" w:rsidP="00B52889">
            <w:pPr>
              <w:pStyle w:val="Title"/>
            </w:pPr>
            <w:r w:rsidRPr="000E41F4">
              <w:t xml:space="preserve">Naming rules for places in Victoria – </w:t>
            </w:r>
            <w:r w:rsidRPr="000E41F4">
              <w:rPr>
                <w:sz w:val="22"/>
              </w:rPr>
              <w:t>Statutory requirements for naming roads, features and localities – 2016</w:t>
            </w:r>
          </w:p>
        </w:tc>
      </w:tr>
      <w:tr w:rsidR="008B5730" w:rsidTr="00B52889">
        <w:trPr>
          <w:trHeight w:val="1247"/>
        </w:trPr>
        <w:tc>
          <w:tcPr>
            <w:tcW w:w="7761" w:type="dxa"/>
            <w:vAlign w:val="center"/>
          </w:tcPr>
          <w:p w:rsidR="008B5730" w:rsidRDefault="000E41F4" w:rsidP="00B52889">
            <w:pPr>
              <w:pStyle w:val="Subtitle"/>
            </w:pPr>
            <w:r w:rsidRPr="000E41F4">
              <w:t>The diagram below shows the process a member of the public would follow when consulted by a naming authority.</w:t>
            </w:r>
          </w:p>
        </w:tc>
      </w:tr>
    </w:tbl>
    <w:p w:rsidR="008B5730" w:rsidRDefault="008B5730" w:rsidP="00026C41"/>
    <w:p w:rsidR="008B5730" w:rsidRPr="008B5730" w:rsidRDefault="008B5730" w:rsidP="008B5730">
      <w:pPr>
        <w:sectPr w:rsidR="008B5730" w:rsidRPr="008B5730" w:rsidSect="008B573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7" w:h="16840" w:code="9"/>
          <w:pgMar w:top="2211" w:right="851" w:bottom="1758" w:left="851" w:header="284" w:footer="284" w:gutter="0"/>
          <w:cols w:space="284"/>
          <w:titlePg/>
          <w:docGrid w:linePitch="360"/>
        </w:sectPr>
      </w:pPr>
    </w:p>
    <w:p w:rsidR="008B5730" w:rsidRDefault="000E41F4" w:rsidP="000E41F4">
      <w:pPr>
        <w:ind w:left="567"/>
        <w:rPr>
          <w:rFonts w:cs="Times New Roman"/>
          <w:lang w:eastAsia="en-US"/>
        </w:rPr>
      </w:pPr>
      <w:r>
        <w:rPr>
          <w:noProof/>
        </w:rPr>
        <w:drawing>
          <wp:inline distT="0" distB="0" distL="0" distR="0" wp14:anchorId="42070A6C" wp14:editId="23279A97">
            <wp:extent cx="5756030" cy="7075170"/>
            <wp:effectExtent l="0" t="19050" r="73660" b="30480"/>
            <wp:docPr id="10" name="Diagram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inline>
        </w:drawing>
      </w:r>
      <w:bookmarkStart w:id="0" w:name="_GoBack"/>
      <w:bookmarkEnd w:id="0"/>
    </w:p>
    <w:sectPr w:rsidR="008B5730" w:rsidSect="00026C41">
      <w:type w:val="continuous"/>
      <w:pgSz w:w="11907" w:h="16840" w:code="9"/>
      <w:pgMar w:top="2211" w:right="851" w:bottom="1758" w:left="851" w:header="284" w:footer="284" w:gutter="0"/>
      <w:cols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1F4" w:rsidRDefault="000E41F4">
      <w:r>
        <w:separator/>
      </w:r>
    </w:p>
    <w:p w:rsidR="000E41F4" w:rsidRDefault="000E41F4"/>
    <w:p w:rsidR="000E41F4" w:rsidRDefault="000E41F4"/>
  </w:endnote>
  <w:endnote w:type="continuationSeparator" w:id="0">
    <w:p w:rsidR="000E41F4" w:rsidRDefault="000E41F4">
      <w:r>
        <w:continuationSeparator/>
      </w:r>
    </w:p>
    <w:p w:rsidR="000E41F4" w:rsidRDefault="000E41F4"/>
    <w:p w:rsidR="000E41F4" w:rsidRDefault="000E41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AsPlaceholder"/>
      <w:tblpPr w:bottomFromText="284" w:vertAnchor="page" w:horzAnchor="margin" w:tblpYSpec="bottom"/>
      <w:tblW w:w="9411" w:type="dxa"/>
      <w:tblLayout w:type="fixed"/>
      <w:tblCellMar>
        <w:bottom w:w="284" w:type="dxa"/>
      </w:tblCellMar>
      <w:tblLook w:val="04A0" w:firstRow="1" w:lastRow="0" w:firstColumn="1" w:lastColumn="0" w:noHBand="0" w:noVBand="1"/>
    </w:tblPr>
    <w:tblGrid>
      <w:gridCol w:w="340"/>
      <w:gridCol w:w="9071"/>
    </w:tblGrid>
    <w:tr w:rsidR="008B5730" w:rsidTr="00B52889">
      <w:trPr>
        <w:trHeight w:val="397"/>
      </w:trPr>
      <w:tc>
        <w:tcPr>
          <w:tcW w:w="340" w:type="dxa"/>
        </w:tcPr>
        <w:p w:rsidR="008B5730" w:rsidRPr="00D55628" w:rsidRDefault="008B5730" w:rsidP="008B5730">
          <w:pPr>
            <w:pStyle w:val="FooterEvenPageNumber"/>
            <w:framePr w:wrap="auto" w:vAnchor="margin" w:hAnchor="text" w:yAlign="inline"/>
          </w:pPr>
          <w:r w:rsidRPr="00D55628">
            <w:fldChar w:fldCharType="begin"/>
          </w:r>
          <w:r w:rsidRPr="00D55628">
            <w:instrText xml:space="preserve"> PAGE   \* MERGEFORMAT </w:instrText>
          </w:r>
          <w:r w:rsidRPr="00D55628">
            <w:fldChar w:fldCharType="separate"/>
          </w:r>
          <w:r w:rsidR="000E41F4">
            <w:rPr>
              <w:noProof/>
            </w:rPr>
            <w:t>2</w:t>
          </w:r>
          <w:r w:rsidRPr="00D55628">
            <w:fldChar w:fldCharType="end"/>
          </w:r>
        </w:p>
      </w:tc>
      <w:tc>
        <w:tcPr>
          <w:tcW w:w="9071" w:type="dxa"/>
        </w:tcPr>
        <w:p w:rsidR="008B5730" w:rsidRPr="00D55628" w:rsidRDefault="008B5730" w:rsidP="008B5730">
          <w:pPr>
            <w:pStyle w:val="FooterEven"/>
          </w:pPr>
        </w:p>
      </w:tc>
    </w:tr>
  </w:tbl>
  <w:p w:rsidR="008B5730" w:rsidRDefault="008B5730" w:rsidP="008B5730">
    <w:pPr>
      <w:pStyle w:val="FooterEven"/>
    </w:pPr>
  </w:p>
  <w:p w:rsidR="00E962AA" w:rsidRPr="008B5730" w:rsidRDefault="00E962AA" w:rsidP="008B57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AsPlaceholder"/>
      <w:tblpPr w:bottomFromText="284" w:vertAnchor="page" w:horzAnchor="margin" w:tblpXSpec="right" w:tblpYSpec="bottom"/>
      <w:tblW w:w="9411" w:type="dxa"/>
      <w:tblLayout w:type="fixed"/>
      <w:tblCellMar>
        <w:bottom w:w="284" w:type="dxa"/>
      </w:tblCellMar>
      <w:tblLook w:val="04A0" w:firstRow="1" w:lastRow="0" w:firstColumn="1" w:lastColumn="0" w:noHBand="0" w:noVBand="1"/>
    </w:tblPr>
    <w:tblGrid>
      <w:gridCol w:w="9071"/>
      <w:gridCol w:w="340"/>
    </w:tblGrid>
    <w:tr w:rsidR="008B5730" w:rsidTr="00B52889">
      <w:trPr>
        <w:trHeight w:val="397"/>
      </w:trPr>
      <w:tc>
        <w:tcPr>
          <w:tcW w:w="9071" w:type="dxa"/>
        </w:tcPr>
        <w:p w:rsidR="008B5730" w:rsidRPr="00CB1FB7" w:rsidRDefault="008B5730" w:rsidP="008B5730">
          <w:pPr>
            <w:pStyle w:val="FooterOdd"/>
            <w:rPr>
              <w:b/>
            </w:rPr>
          </w:pPr>
        </w:p>
      </w:tc>
      <w:tc>
        <w:tcPr>
          <w:tcW w:w="340" w:type="dxa"/>
        </w:tcPr>
        <w:p w:rsidR="008B5730" w:rsidRPr="00D55628" w:rsidRDefault="008B5730" w:rsidP="008B5730">
          <w:pPr>
            <w:pStyle w:val="FooterOddPageNumber"/>
          </w:pPr>
          <w:r w:rsidRPr="00D55628">
            <w:fldChar w:fldCharType="begin"/>
          </w:r>
          <w:r w:rsidRPr="00D55628">
            <w:instrText xml:space="preserve"> PAGE   \* MERGEFORMAT </w:instrText>
          </w:r>
          <w:r w:rsidRPr="00D55628">
            <w:fldChar w:fldCharType="separate"/>
          </w:r>
          <w:r w:rsidR="003F6D50">
            <w:rPr>
              <w:noProof/>
            </w:rPr>
            <w:t>3</w:t>
          </w:r>
          <w:r w:rsidRPr="00D55628">
            <w:fldChar w:fldCharType="end"/>
          </w:r>
        </w:p>
      </w:tc>
    </w:tr>
  </w:tbl>
  <w:p w:rsidR="008B5730" w:rsidRDefault="008B5730" w:rsidP="008B5730">
    <w:pPr>
      <w:pStyle w:val="Footer"/>
    </w:pPr>
  </w:p>
  <w:p w:rsidR="00E962AA" w:rsidRPr="008B5730" w:rsidRDefault="00E962AA" w:rsidP="008B57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2AA" w:rsidRDefault="000E41F4" w:rsidP="008B5730">
    <w:pPr>
      <w:pStyle w:val="Footer"/>
      <w:spacing w:before="1180"/>
    </w:pPr>
    <w:r>
      <w:rPr>
        <w:noProof/>
        <w:sz w:val="18"/>
      </w:rPr>
      <mc:AlternateContent>
        <mc:Choice Requires="wps">
          <w:drawing>
            <wp:anchor distT="0" distB="0" distL="114300" distR="114300" simplePos="0" relativeHeight="251675648" behindDoc="0" locked="1" layoutInCell="1" allowOverlap="1" wp14:anchorId="13D5E16E" wp14:editId="0F35FCA0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3848400" cy="720000"/>
              <wp:effectExtent l="0" t="0" r="0" b="4445"/>
              <wp:wrapNone/>
              <wp:docPr id="1" name="WebAddress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48400" cy="72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0E41F4" w:rsidRPr="009F69FA" w:rsidRDefault="000E41F4" w:rsidP="00237ADF">
                          <w:pPr>
                            <w:pStyle w:val="xWeb"/>
                          </w:pPr>
                          <w:r w:rsidRPr="009F69FA">
                            <w:t>de</w:t>
                          </w:r>
                          <w:r>
                            <w:t>lwp</w:t>
                          </w:r>
                          <w:r w:rsidRPr="009F69FA">
                            <w:t>.vic.gov.au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54000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D5E16E" id="_x0000_t202" coordsize="21600,21600" o:spt="202" path="m,l,21600r21600,l21600,xe">
              <v:stroke joinstyle="miter"/>
              <v:path gradientshapeok="t" o:connecttype="rect"/>
            </v:shapetype>
            <v:shape id="WebAddress" o:spid="_x0000_s1026" type="#_x0000_t202" style="position:absolute;margin-left:0;margin-top:0;width:303pt;height:56.7pt;z-index:251675648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" filled="f" stroked="f" strokeweight=".5pt">
              <v:textbox inset="15mm">
                <w:txbxContent>
                  <w:p w:rsidR="000E41F4" w:rsidRPr="009F69FA" w:rsidRDefault="000E41F4" w:rsidP="00237ADF">
                    <w:pPr>
                      <w:pStyle w:val="xWeb"/>
                    </w:pPr>
                    <w:r w:rsidRPr="009F69FA">
                      <w:t>de</w:t>
                    </w:r>
                    <w:r>
                      <w:t>lwp</w:t>
                    </w:r>
                    <w:r w:rsidRPr="009F69FA">
                      <w:t>.vic.gov.au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E962AA">
      <w:rPr>
        <w:noProof/>
      </w:rPr>
      <w:drawing>
        <wp:anchor distT="0" distB="0" distL="114300" distR="114300" simplePos="0" relativeHeight="251673600" behindDoc="1" locked="1" layoutInCell="1" allowOverlap="1" wp14:anchorId="2E7968C8" wp14:editId="02B58705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408753" cy="1085850"/>
          <wp:effectExtent l="0" t="0" r="0" b="0"/>
          <wp:wrapNone/>
          <wp:docPr id="19" name="LogoMono" hidden="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LogoMon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9649" b="-19403"/>
                  <a:stretch>
                    <a:fillRect/>
                  </a:stretch>
                </pic:blipFill>
                <pic:spPr bwMode="auto">
                  <a:xfrm>
                    <a:off x="0" y="0"/>
                    <a:ext cx="2408753" cy="1085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962AA">
      <w:rPr>
        <w:noProof/>
        <w:sz w:val="18"/>
      </w:rPr>
      <w:drawing>
        <wp:anchor distT="0" distB="0" distL="114300" distR="114300" simplePos="0" relativeHeight="251655168" behindDoc="1" locked="1" layoutInCell="1" allowOverlap="1" wp14:anchorId="00C4DDE5" wp14:editId="1B8141FB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2422800" cy="1083600"/>
          <wp:effectExtent l="0" t="0" r="0" b="0"/>
          <wp:wrapNone/>
          <wp:docPr id="20" name="LogoColo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2" name="Victoria State Gov DELWP right pms 2945 rgb.em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27077" b="-91034"/>
                  <a:stretch>
                    <a:fillRect/>
                  </a:stretch>
                </pic:blipFill>
                <pic:spPr>
                  <a:xfrm>
                    <a:off x="0" y="0"/>
                    <a:ext cx="2422800" cy="108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1F4" w:rsidRPr="008F5280" w:rsidRDefault="000E41F4" w:rsidP="008F5280">
      <w:pPr>
        <w:pStyle w:val="FootnoteSeparator"/>
      </w:pPr>
    </w:p>
    <w:p w:rsidR="000E41F4" w:rsidRDefault="000E41F4"/>
  </w:footnote>
  <w:footnote w:type="continuationSeparator" w:id="0">
    <w:p w:rsidR="000E41F4" w:rsidRDefault="000E41F4" w:rsidP="008F5280">
      <w:pPr>
        <w:pStyle w:val="FootnoteSeparator"/>
      </w:pPr>
    </w:p>
    <w:p w:rsidR="000E41F4" w:rsidRDefault="000E41F4"/>
    <w:p w:rsidR="000E41F4" w:rsidRDefault="000E41F4"/>
  </w:footnote>
  <w:footnote w:type="continuationNotice" w:id="1">
    <w:p w:rsidR="000E41F4" w:rsidRDefault="000E41F4" w:rsidP="00D55628"/>
    <w:p w:rsidR="000E41F4" w:rsidRDefault="000E41F4"/>
    <w:p w:rsidR="000E41F4" w:rsidRDefault="000E41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3403" w:tblpY="45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761"/>
    </w:tblGrid>
    <w:tr w:rsidR="00254A01" w:rsidRPr="00975ED3" w:rsidTr="00AC028D">
      <w:trPr>
        <w:trHeight w:hRule="exact" w:val="1418"/>
      </w:trPr>
      <w:tc>
        <w:tcPr>
          <w:tcW w:w="7761" w:type="dxa"/>
          <w:vAlign w:val="center"/>
        </w:tcPr>
        <w:p w:rsidR="00254A01" w:rsidRPr="003F6D50" w:rsidRDefault="000E41F4" w:rsidP="00AC028D">
          <w:pPr>
            <w:pStyle w:val="Header"/>
          </w:pPr>
          <w:r>
            <w:fldChar w:fldCharType="begin"/>
          </w:r>
          <w:r>
            <w:instrText xml:space="preserve"> STYLEREF  Title  \* MERGEFORMAT </w:instrText>
          </w:r>
          <w:r>
            <w:fldChar w:fldCharType="separate"/>
          </w:r>
          <w:r w:rsidRPr="000E41F4">
            <w:rPr>
              <w:noProof/>
              <w:lang w:val="en-US"/>
            </w:rPr>
            <w:t>Naming rules for places in Victoria – Statutory requirements</w:t>
          </w:r>
          <w:r>
            <w:rPr>
              <w:noProof/>
            </w:rPr>
            <w:t xml:space="preserve"> for naming roads, features and localities – 2016</w:t>
          </w:r>
          <w:r>
            <w:rPr>
              <w:noProof/>
            </w:rPr>
            <w:fldChar w:fldCharType="end"/>
          </w:r>
        </w:p>
      </w:tc>
    </w:tr>
  </w:tbl>
  <w:p w:rsidR="00254A01" w:rsidRDefault="00254A01" w:rsidP="00254A01">
    <w:pPr>
      <w:pStyle w:val="Header"/>
    </w:pPr>
    <w:r w:rsidRPr="00806AB6"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5B8A1413" wp14:editId="5B311576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56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  <a:ex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DBEC4B4" id="TriangleRight" o:spid="_x0000_s1026" style="position:absolute;margin-left:56.7pt;margin-top:22.7pt;width:68.05pt;height:70.8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" path="m1339,1419l669,,,1419r1339,xe" fillcolor="#201547 [3206]" stroked="f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051133AD" wp14:editId="7FF82539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58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  <a:ex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CEB9144" id="TriangleLeft" o:spid="_x0000_s1026" style="position:absolute;margin-left:22.7pt;margin-top:22.7pt;width:68.05pt;height:70.8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" path="m,l665,1419,1334,,,xe" fillcolor="#b3272f [3202]" stroked="f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6DB8F071" wp14:editId="6AED1F1A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7020000" cy="900000"/>
              <wp:effectExtent l="0" t="0" r="9525" b="0"/>
              <wp:wrapNone/>
              <wp:docPr id="59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2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  <a:ex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276D1DE" id="Rectangle" o:spid="_x0000_s1026" style="position:absolute;margin-left:22.7pt;margin-top:22.7pt;width:552.75pt;height:70.8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" fillcolor="#00b2a9 [3204]" stroked="f">
              <w10:wrap anchorx="page" anchory="page"/>
            </v:rect>
          </w:pict>
        </mc:Fallback>
      </mc:AlternateContent>
    </w:r>
  </w:p>
  <w:p w:rsidR="00E962AA" w:rsidRPr="00254A01" w:rsidRDefault="00E962AA" w:rsidP="00254A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3403" w:tblpY="455"/>
      <w:tblOverlap w:val="never"/>
      <w:tblW w:w="0" w:type="auto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761"/>
    </w:tblGrid>
    <w:tr w:rsidR="00254A01" w:rsidRPr="00975ED3" w:rsidTr="00AC028D">
      <w:trPr>
        <w:trHeight w:hRule="exact" w:val="1418"/>
      </w:trPr>
      <w:tc>
        <w:tcPr>
          <w:tcW w:w="7761" w:type="dxa"/>
          <w:vAlign w:val="center"/>
        </w:tcPr>
        <w:p w:rsidR="00254A01" w:rsidRPr="003F6D50" w:rsidRDefault="000E41F4" w:rsidP="00AC028D">
          <w:pPr>
            <w:pStyle w:val="Header"/>
          </w:pPr>
          <w:r>
            <w:fldChar w:fldCharType="begin"/>
          </w:r>
          <w:r>
            <w:instrText xml:space="preserve"> STYLEREF  Title  \* MERGEFORMAT </w:instrText>
          </w:r>
          <w:r>
            <w:fldChar w:fldCharType="separate"/>
          </w:r>
          <w:r w:rsidRPr="000E41F4">
            <w:rPr>
              <w:noProof/>
              <w:lang w:val="en-US"/>
            </w:rPr>
            <w:t>Main heading here over two lines volum quodipit perioen</w:t>
          </w:r>
          <w:r>
            <w:rPr>
              <w:noProof/>
            </w:rPr>
            <w:t xml:space="preserve"> doluptat inres</w:t>
          </w:r>
          <w:r>
            <w:rPr>
              <w:noProof/>
            </w:rPr>
            <w:fldChar w:fldCharType="end"/>
          </w:r>
        </w:p>
      </w:tc>
    </w:tr>
  </w:tbl>
  <w:p w:rsidR="00254A01" w:rsidRDefault="00254A01" w:rsidP="00254A01">
    <w:pPr>
      <w:pStyle w:val="Header"/>
    </w:pPr>
    <w:r w:rsidRPr="00806AB6"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58D82B39" wp14:editId="77FF1095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5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  <a:ex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59E2FE" id="TriangleRight" o:spid="_x0000_s1026" style="position:absolute;margin-left:56.7pt;margin-top:22.7pt;width:68.05pt;height:70.8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" path="m1339,1419l669,,,1419r1339,xe" fillcolor="#201547 [3206]" stroked="f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0F2C0D08" wp14:editId="27FCAAC6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11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  <a:ex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439B87E" id="TriangleLeft" o:spid="_x0000_s1026" style="position:absolute;margin-left:22.7pt;margin-top:22.7pt;width:68.05pt;height:70.85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" path="m,l665,1419,1334,,,xe" fillcolor="#b3272f [3202]" stroked="f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2330309E" wp14:editId="0AC5EA34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7020000" cy="900000"/>
              <wp:effectExtent l="0" t="0" r="9525" b="0"/>
              <wp:wrapNone/>
              <wp:docPr id="12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2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  <a:ex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5AAE069" id="Rectangle" o:spid="_x0000_s1026" style="position:absolute;margin-left:22.7pt;margin-top:22.7pt;width:552.75pt;height:70.8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" fillcolor="#00b2a9 [3204]" stroked="f">
              <w10:wrap anchorx="page" anchory="page"/>
            </v:rect>
          </w:pict>
        </mc:Fallback>
      </mc:AlternateContent>
    </w:r>
  </w:p>
  <w:p w:rsidR="00254A01" w:rsidRDefault="00254A0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62AA" w:rsidRPr="00E97294" w:rsidRDefault="00E962AA" w:rsidP="00E97294">
    <w:pPr>
      <w:pStyle w:val="Header"/>
    </w:pPr>
    <w:r w:rsidRPr="00806AB6">
      <w:rPr>
        <w:noProof/>
      </w:rPr>
      <mc:AlternateContent>
        <mc:Choice Requires="wps">
          <w:drawing>
            <wp:anchor distT="0" distB="0" distL="114300" distR="114300" simplePos="0" relativeHeight="251631616" behindDoc="1" locked="0" layoutInCell="1" allowOverlap="1" wp14:anchorId="1D6840A6" wp14:editId="4384D521">
              <wp:simplePos x="0" y="0"/>
              <wp:positionH relativeFrom="page">
                <wp:posOffset>720090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38" name="TriangleRigh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1339 w 1339"/>
                          <a:gd name="T1" fmla="*/ 1419 h 1419"/>
                          <a:gd name="T2" fmla="*/ 669 w 1339"/>
                          <a:gd name="T3" fmla="*/ 0 h 1419"/>
                          <a:gd name="T4" fmla="*/ 0 w 1339"/>
                          <a:gd name="T5" fmla="*/ 1419 h 1419"/>
                          <a:gd name="T6" fmla="*/ 1339 w 1339"/>
                          <a:gd name="T7" fmla="*/ 1419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9">
                            <a:moveTo>
                              <a:pt x="1339" y="1419"/>
                            </a:moveTo>
                            <a:lnTo>
                              <a:pt x="669" y="0"/>
                            </a:lnTo>
                            <a:lnTo>
                              <a:pt x="0" y="1419"/>
                            </a:lnTo>
                            <a:lnTo>
                              <a:pt x="1339" y="1419"/>
                            </a:lnTo>
                            <a:close/>
                          </a:path>
                        </a:pathLst>
                      </a:custGeom>
                      <a:solidFill>
                        <a:schemeClr val="accent3"/>
                      </a:solidFill>
                      <a:ln>
                        <a:noFill/>
                      </a:ln>
                      <a:ex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CC00B08" id="TriangleRight" o:spid="_x0000_s1026" style="position:absolute;margin-left:56.7pt;margin-top:22.7pt;width:68.05pt;height:70.85pt;z-index:-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" path="m1339,1419l669,,,1419r1339,xe" fillcolor="#201547 [3206]" stroked="f">
              <v:path arrowok="t" o:connecttype="custom" o:connectlocs="864000,900000;431677,0;0,900000;864000,900000" o:connectangles="0,0,0,0"/>
              <w10:wrap anchorx="page" anchory="page"/>
            </v:shape>
          </w:pict>
        </mc:Fallback>
      </mc:AlternateContent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45952" behindDoc="1" locked="0" layoutInCell="1" allowOverlap="1" wp14:anchorId="59F12F00" wp14:editId="14A4EEF1">
              <wp:simplePos x="0" y="0"/>
              <wp:positionH relativeFrom="page">
                <wp:posOffset>720090</wp:posOffset>
              </wp:positionH>
              <wp:positionV relativeFrom="page">
                <wp:posOffset>1188085</wp:posOffset>
              </wp:positionV>
              <wp:extent cx="864000" cy="900000"/>
              <wp:effectExtent l="0" t="0" r="0" b="0"/>
              <wp:wrapNone/>
              <wp:docPr id="39" name="TriangleBottom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9"/>
                          <a:gd name="T1" fmla="*/ 0 h 1415"/>
                          <a:gd name="T2" fmla="*/ 669 w 1339"/>
                          <a:gd name="T3" fmla="*/ 1415 h 1415"/>
                          <a:gd name="T4" fmla="*/ 1339 w 1339"/>
                          <a:gd name="T5" fmla="*/ 0 h 1415"/>
                          <a:gd name="T6" fmla="*/ 0 w 1339"/>
                          <a:gd name="T7" fmla="*/ 0 h 14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9" h="1415">
                            <a:moveTo>
                              <a:pt x="0" y="0"/>
                            </a:moveTo>
                            <a:lnTo>
                              <a:pt x="669" y="1415"/>
                            </a:lnTo>
                            <a:lnTo>
                              <a:pt x="1339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5"/>
                      </a:solidFill>
                      <a:ln>
                        <a:noFill/>
                      </a:ln>
                      <a:ex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BE5FB62" id="TriangleBottom" o:spid="_x0000_s1026" style="position:absolute;margin-left:56.7pt;margin-top:93.55pt;width:68.05pt;height:70.85pt;z-index:-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9,1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" path="m,l669,1415,1339,,,xe" fillcolor="#e1a9ac [3208]" stroked="f">
              <v:path arrowok="t" o:connecttype="custom" o:connectlocs="0,0;431677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22400" behindDoc="1" locked="0" layoutInCell="1" allowOverlap="1" wp14:anchorId="166F4229" wp14:editId="4549D19F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864000" cy="900000"/>
              <wp:effectExtent l="0" t="0" r="0" b="0"/>
              <wp:wrapNone/>
              <wp:docPr id="34" name="TriangleLe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864000" cy="900000"/>
                      </a:xfrm>
                      <a:custGeom>
                        <a:avLst/>
                        <a:gdLst>
                          <a:gd name="T0" fmla="*/ 0 w 1334"/>
                          <a:gd name="T1" fmla="*/ 0 h 1419"/>
                          <a:gd name="T2" fmla="*/ 665 w 1334"/>
                          <a:gd name="T3" fmla="*/ 1419 h 1419"/>
                          <a:gd name="T4" fmla="*/ 1334 w 1334"/>
                          <a:gd name="T5" fmla="*/ 0 h 1419"/>
                          <a:gd name="T6" fmla="*/ 0 w 1334"/>
                          <a:gd name="T7" fmla="*/ 0 h 1419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334" h="1419">
                            <a:moveTo>
                              <a:pt x="0" y="0"/>
                            </a:moveTo>
                            <a:lnTo>
                              <a:pt x="665" y="1419"/>
                            </a:lnTo>
                            <a:lnTo>
                              <a:pt x="1334" y="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dk2"/>
                      </a:solidFill>
                      <a:ln>
                        <a:noFill/>
                      </a:ln>
                      <a:ex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7974490" id="TriangleLeft" o:spid="_x0000_s1026" style="position:absolute;margin-left:22.7pt;margin-top:22.7pt;width:68.05pt;height:70.85pt;z-index:-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1334,1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" path="m,l665,1419,1334,,,xe" fillcolor="#b3272f [3202]" stroked="f">
              <v:path arrowok="t" o:connecttype="custom" o:connectlocs="0,0;430705,900000;864000,0;0,0" o:connectangles="0,0,0,0"/>
              <w10:wrap anchorx="page" anchory="page"/>
            </v:shape>
          </w:pict>
        </mc:Fallback>
      </mc:AlternateContent>
    </w:r>
    <w:r w:rsidRPr="00806AB6">
      <w:rPr>
        <w:noProof/>
      </w:rPr>
      <mc:AlternateContent>
        <mc:Choice Requires="wps">
          <w:drawing>
            <wp:anchor distT="0" distB="0" distL="114300" distR="114300" simplePos="0" relativeHeight="251613184" behindDoc="1" locked="0" layoutInCell="1" allowOverlap="1" wp14:anchorId="3BFB997A" wp14:editId="3E3BB98F">
              <wp:simplePos x="0" y="0"/>
              <wp:positionH relativeFrom="page">
                <wp:posOffset>288290</wp:posOffset>
              </wp:positionH>
              <wp:positionV relativeFrom="page">
                <wp:posOffset>288290</wp:posOffset>
              </wp:positionV>
              <wp:extent cx="7020000" cy="900000"/>
              <wp:effectExtent l="0" t="0" r="9525" b="0"/>
              <wp:wrapNone/>
              <wp:docPr id="33" name="Rectang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20000" cy="90000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  <a:ex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BA1CF15" id="Rectangle" o:spid="_x0000_s1026" style="position:absolute;margin-left:22.7pt;margin-top:22.7pt;width:552.75pt;height:70.85pt;z-index:-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" fillcolor="#00b2a9 [3204]" stroked="f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11248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4C62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75E67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9247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27A2F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F819D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980F4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87E9A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0A8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BAA9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8B37FE"/>
    <w:multiLevelType w:val="multilevel"/>
    <w:tmpl w:val="A2EE2272"/>
    <w:name w:val="DEPIListBullets"/>
    <w:lvl w:ilvl="0">
      <w:start w:val="1"/>
      <w:numFmt w:val="bullet"/>
      <w:pStyle w:val="ListBullet"/>
      <w:lvlText w:val="•"/>
      <w:lvlJc w:val="left"/>
      <w:pPr>
        <w:tabs>
          <w:tab w:val="num" w:pos="170"/>
        </w:tabs>
        <w:ind w:left="170" w:hanging="170"/>
      </w:pPr>
      <w:rPr>
        <w:rFonts w:ascii="Times New Roman" w:hAnsi="Times New Roman" w:cs="Times New Roman" w:hint="default"/>
        <w:b w:val="0"/>
        <w:i w:val="0"/>
        <w:color w:val="363534" w:themeColor="text1"/>
        <w:position w:val="0"/>
        <w:sz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340"/>
        </w:tabs>
        <w:ind w:left="340" w:hanging="170"/>
      </w:pPr>
      <w:rPr>
        <w:rFonts w:asciiTheme="minorHAnsi" w:hAnsiTheme="minorHAnsi" w:hint="default"/>
        <w:b w:val="0"/>
        <w:i w:val="0"/>
        <w:color w:val="auto"/>
        <w:position w:val="2"/>
        <w:sz w:val="20"/>
      </w:rPr>
    </w:lvl>
    <w:lvl w:ilvl="2">
      <w:start w:val="1"/>
      <w:numFmt w:val="bullet"/>
      <w:pStyle w:val="ListBullet3"/>
      <w:lvlText w:val="&gt;"/>
      <w:lvlJc w:val="left"/>
      <w:pPr>
        <w:tabs>
          <w:tab w:val="num" w:pos="510"/>
        </w:tabs>
        <w:ind w:left="510" w:hanging="170"/>
      </w:pPr>
      <w:rPr>
        <w:rFonts w:ascii="Symbol" w:hAnsi="Symbol" w:hint="default"/>
        <w:b w:val="0"/>
        <w:i w:val="0"/>
        <w:color w:val="363534" w:themeColor="text1"/>
        <w:spacing w:val="0"/>
        <w:w w:val="100"/>
        <w:position w:val="3"/>
        <w:sz w:val="18"/>
        <w:szCs w:val="16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1" w15:restartNumberingAfterBreak="0">
    <w:nsid w:val="0C351215"/>
    <w:multiLevelType w:val="multilevel"/>
    <w:tmpl w:val="6C1270E4"/>
    <w:name w:val="DELWPHeadings"/>
    <w:lvl w:ilvl="0">
      <w:start w:val="1"/>
      <w:numFmt w:val="none"/>
      <w:lvlRestart w:val="0"/>
      <w:pStyle w:val="Heading1"/>
      <w:suff w:val="nothing"/>
      <w:lvlText w:val=""/>
      <w:lvlJc w:val="left"/>
      <w:pPr>
        <w:ind w:left="0" w:firstLine="0"/>
      </w:pPr>
      <w:rPr>
        <w:rFonts w:hint="default"/>
        <w:color w:val="B3272F" w:themeColor="text2"/>
        <w:sz w:val="40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Heading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65" w:hanging="7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" w:hanging="76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5" w:hanging="76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5" w:hanging="76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5" w:hanging="765"/>
      </w:pPr>
      <w:rPr>
        <w:rFonts w:hint="default"/>
      </w:rPr>
    </w:lvl>
  </w:abstractNum>
  <w:abstractNum w:abstractNumId="12" w15:restartNumberingAfterBreak="0">
    <w:nsid w:val="0FB2573F"/>
    <w:multiLevelType w:val="multilevel"/>
    <w:tmpl w:val="D18EE714"/>
    <w:name w:val="TableFootnotes"/>
    <w:lvl w:ilvl="0">
      <w:start w:val="1"/>
      <w:numFmt w:val="lowerLetter"/>
      <w:pStyle w:val="Footnotes"/>
      <w:lvlText w:val="%1."/>
      <w:lvlJc w:val="left"/>
      <w:pPr>
        <w:ind w:left="284" w:hanging="284"/>
      </w:pPr>
      <w:rPr>
        <w:rFonts w:hint="default"/>
        <w:spacing w:val="-10"/>
      </w:rPr>
    </w:lvl>
    <w:lvl w:ilvl="1">
      <w:start w:val="1"/>
      <w:numFmt w:val="lowerRoman"/>
      <w:pStyle w:val="Footnotes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spacing w:val="0"/>
        <w:w w:val="100"/>
        <w:kern w:val="0"/>
        <w:position w:val="0"/>
      </w:rPr>
    </w:lvl>
    <w:lvl w:ilvl="2">
      <w:start w:val="1"/>
      <w:numFmt w:val="none"/>
      <w:lvlRestart w:val="1"/>
      <w:lvlText w:val=""/>
      <w:lvlJc w:val="left"/>
      <w:pPr>
        <w:tabs>
          <w:tab w:val="num" w:pos="0"/>
        </w:tabs>
        <w:ind w:left="0" w:firstLine="0"/>
      </w:pPr>
      <w:rPr>
        <w:rFonts w:hint="default"/>
        <w:color w:val="auto"/>
        <w:spacing w:val="-4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hanging="5670"/>
      </w:pPr>
      <w:rPr>
        <w:rFonts w:hint="default"/>
        <w:spacing w:val="-10"/>
        <w:w w:val="100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1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."/>
      <w:lvlJc w:val="left"/>
      <w:pPr>
        <w:tabs>
          <w:tab w:val="num" w:pos="0"/>
        </w:tabs>
        <w:ind w:left="0" w:firstLine="0"/>
      </w:pPr>
      <w:rPr>
        <w:rFonts w:hint="default"/>
        <w:position w:val="0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  <w:position w:val="2"/>
        <w:sz w:val="20"/>
        <w:szCs w:val="20"/>
      </w:rPr>
    </w:lvl>
  </w:abstractNum>
  <w:abstractNum w:abstractNumId="13" w15:restartNumberingAfterBreak="0">
    <w:nsid w:val="194A695C"/>
    <w:multiLevelType w:val="multilevel"/>
    <w:tmpl w:val="75CA4D72"/>
    <w:name w:val="DEPITableBullets"/>
    <w:lvl w:ilvl="0">
      <w:start w:val="1"/>
      <w:numFmt w:val="bullet"/>
      <w:pStyle w:val="TableTextBullet"/>
      <w:lvlText w:val="•"/>
      <w:lvlJc w:val="left"/>
      <w:pPr>
        <w:tabs>
          <w:tab w:val="num" w:pos="284"/>
        </w:tabs>
        <w:ind w:left="284" w:hanging="171"/>
      </w:pPr>
      <w:rPr>
        <w:rFonts w:ascii="Calibri" w:hAnsi="Calibri" w:hint="default"/>
        <w:b w:val="0"/>
        <w:i w:val="0"/>
        <w:color w:val="363534" w:themeColor="text1"/>
        <w:position w:val="0"/>
        <w:sz w:val="20"/>
        <w:szCs w:val="12"/>
      </w:rPr>
    </w:lvl>
    <w:lvl w:ilvl="1">
      <w:start w:val="1"/>
      <w:numFmt w:val="bullet"/>
      <w:pStyle w:val="TableTextBullet2"/>
      <w:lvlText w:val="–"/>
      <w:lvlJc w:val="left"/>
      <w:pPr>
        <w:tabs>
          <w:tab w:val="num" w:pos="454"/>
        </w:tabs>
        <w:ind w:left="454" w:hanging="170"/>
      </w:pPr>
      <w:rPr>
        <w:rFonts w:ascii="Calibri" w:hAnsi="Calibri" w:hint="default"/>
        <w:b w:val="0"/>
        <w:i w:val="0"/>
        <w:color w:val="auto"/>
        <w:position w:val="2"/>
        <w:sz w:val="20"/>
        <w:szCs w:val="18"/>
      </w:rPr>
    </w:lvl>
    <w:lvl w:ilvl="2">
      <w:start w:val="1"/>
      <w:numFmt w:val="bullet"/>
      <w:pStyle w:val="TableTextBullet3"/>
      <w:lvlText w:val=""/>
      <w:lvlJc w:val="left"/>
      <w:pPr>
        <w:tabs>
          <w:tab w:val="num" w:pos="624"/>
        </w:tabs>
        <w:ind w:left="624" w:hanging="170"/>
      </w:pPr>
      <w:rPr>
        <w:rFonts w:ascii="Symbol" w:hAnsi="Symbol" w:hint="default"/>
        <w:position w:val="3"/>
        <w:sz w:val="18"/>
      </w:rPr>
    </w:lvl>
    <w:lvl w:ilvl="3">
      <w:start w:val="1"/>
      <w:numFmt w:val="none"/>
      <w:lvlText w:val=""/>
      <w:lvlJc w:val="left"/>
      <w:pPr>
        <w:ind w:left="2767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3487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4207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4927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647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6367" w:hanging="360"/>
      </w:pPr>
      <w:rPr>
        <w:rFonts w:hint="default"/>
      </w:rPr>
    </w:lvl>
  </w:abstractNum>
  <w:abstractNum w:abstractNumId="14" w15:restartNumberingAfterBreak="0">
    <w:nsid w:val="1F275C51"/>
    <w:multiLevelType w:val="multilevel"/>
    <w:tmpl w:val="14E88F38"/>
    <w:name w:val="DEPIListAlpha"/>
    <w:lvl w:ilvl="0">
      <w:start w:val="1"/>
      <w:numFmt w:val="lowerLetter"/>
      <w:pStyle w:val="ListAlpha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Roman"/>
      <w:pStyle w:val="ListAlpha2"/>
      <w:lvlText w:val="%2."/>
      <w:lvlJc w:val="left"/>
      <w:pPr>
        <w:ind w:left="709" w:hanging="369"/>
      </w:pPr>
      <w:rPr>
        <w:rFonts w:hint="default"/>
      </w:rPr>
    </w:lvl>
    <w:lvl w:ilvl="2">
      <w:start w:val="1"/>
      <w:numFmt w:val="bullet"/>
      <w:pStyle w:val="ListAlpha3"/>
      <w:lvlText w:val="–"/>
      <w:lvlJc w:val="left"/>
      <w:pPr>
        <w:ind w:left="1049" w:hanging="340"/>
      </w:pPr>
      <w:rPr>
        <w:rFonts w:ascii="Arial" w:hAnsi="Arial" w:hint="default"/>
        <w:color w:val="auto"/>
      </w:rPr>
    </w:lvl>
    <w:lvl w:ilvl="3">
      <w:start w:val="1"/>
      <w:numFmt w:val="decimal"/>
      <w:lvlText w:val="%4."/>
      <w:lvlJc w:val="left"/>
      <w:pPr>
        <w:ind w:left="1816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270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86" w:hanging="454"/>
      </w:pPr>
      <w:rPr>
        <w:rFonts w:hint="default"/>
      </w:rPr>
    </w:lvl>
  </w:abstractNum>
  <w:abstractNum w:abstractNumId="15" w15:restartNumberingAfterBreak="0">
    <w:nsid w:val="2C72580B"/>
    <w:multiLevelType w:val="multilevel"/>
    <w:tmpl w:val="151AC338"/>
    <w:name w:val="PullOutBoxNumbering"/>
    <w:lvl w:ilvl="0">
      <w:start w:val="1"/>
      <w:numFmt w:val="decimal"/>
      <w:pStyle w:val="PullOutBoxNumbered"/>
      <w:lvlText w:val="%1."/>
      <w:lvlJc w:val="left"/>
      <w:pPr>
        <w:tabs>
          <w:tab w:val="num" w:pos="482"/>
        </w:tabs>
        <w:ind w:left="482" w:hanging="340"/>
      </w:pPr>
      <w:rPr>
        <w:rFonts w:hint="default"/>
      </w:rPr>
    </w:lvl>
    <w:lvl w:ilvl="1">
      <w:start w:val="1"/>
      <w:numFmt w:val="lowerLetter"/>
      <w:pStyle w:val="PullOutBoxNumbered2"/>
      <w:lvlText w:val="%2."/>
      <w:lvlJc w:val="left"/>
      <w:pPr>
        <w:tabs>
          <w:tab w:val="num" w:pos="822"/>
        </w:tabs>
        <w:ind w:left="822" w:hanging="340"/>
      </w:pPr>
      <w:rPr>
        <w:rFonts w:hint="default"/>
        <w:color w:val="363534" w:themeColor="text1"/>
      </w:rPr>
    </w:lvl>
    <w:lvl w:ilvl="2">
      <w:start w:val="1"/>
      <w:numFmt w:val="lowerRoman"/>
      <w:pStyle w:val="PullOutBoxNumbered3"/>
      <w:lvlText w:val="%3."/>
      <w:lvlJc w:val="left"/>
      <w:pPr>
        <w:tabs>
          <w:tab w:val="num" w:pos="1219"/>
        </w:tabs>
        <w:ind w:left="1219" w:hanging="397"/>
      </w:pPr>
      <w:rPr>
        <w:rFonts w:hint="default"/>
        <w:color w:val="363534" w:themeColor="text1"/>
        <w:position w:val="2"/>
        <w:sz w:val="22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38723AD4"/>
    <w:multiLevelType w:val="multilevel"/>
    <w:tmpl w:val="C3FC21F4"/>
    <w:name w:val="DEPIPullOutBoxBullets"/>
    <w:lvl w:ilvl="0">
      <w:start w:val="1"/>
      <w:numFmt w:val="bullet"/>
      <w:pStyle w:val="PullOutBoxBullet"/>
      <w:lvlText w:val="•"/>
      <w:lvlJc w:val="left"/>
      <w:pPr>
        <w:tabs>
          <w:tab w:val="num" w:pos="567"/>
        </w:tabs>
        <w:ind w:left="312" w:hanging="170"/>
      </w:pPr>
      <w:rPr>
        <w:rFonts w:ascii="Calibri" w:hAnsi="Calibri" w:hint="default"/>
        <w:color w:val="363534" w:themeColor="text1"/>
        <w:sz w:val="20"/>
      </w:rPr>
    </w:lvl>
    <w:lvl w:ilvl="1">
      <w:start w:val="1"/>
      <w:numFmt w:val="bullet"/>
      <w:pStyle w:val="PullOutBoxBullet2"/>
      <w:lvlText w:val="–"/>
      <w:lvlJc w:val="left"/>
      <w:pPr>
        <w:tabs>
          <w:tab w:val="num" w:pos="851"/>
        </w:tabs>
        <w:ind w:left="482" w:hanging="170"/>
      </w:pPr>
      <w:rPr>
        <w:rFonts w:ascii="Calibri" w:hAnsi="Calibri" w:hint="default"/>
        <w:b w:val="0"/>
        <w:i w:val="0"/>
        <w:color w:val="363534" w:themeColor="text1"/>
        <w:position w:val="2"/>
        <w:sz w:val="20"/>
      </w:rPr>
    </w:lvl>
    <w:lvl w:ilvl="2">
      <w:start w:val="1"/>
      <w:numFmt w:val="bullet"/>
      <w:pStyle w:val="PullOutBoxBullet3"/>
      <w:lvlText w:val="&gt;"/>
      <w:lvlJc w:val="left"/>
      <w:pPr>
        <w:tabs>
          <w:tab w:val="num" w:pos="1134"/>
        </w:tabs>
        <w:ind w:left="652" w:hanging="170"/>
      </w:pPr>
      <w:rPr>
        <w:rFonts w:ascii="Calibri" w:hAnsi="Calibri" w:hint="default"/>
        <w:b w:val="0"/>
        <w:i w:val="0"/>
        <w:color w:val="363534" w:themeColor="text1"/>
        <w:position w:val="1"/>
        <w:sz w:val="1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7" w15:restartNumberingAfterBreak="0">
    <w:nsid w:val="3A505378"/>
    <w:multiLevelType w:val="multilevel"/>
    <w:tmpl w:val="40F457D2"/>
    <w:name w:val="JemenaBullets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position w:val="0"/>
        <w:sz w:val="16"/>
      </w:rPr>
    </w:lvl>
    <w:lvl w:ilvl="1">
      <w:start w:val="1"/>
      <w:numFmt w:val="bullet"/>
      <w:lvlRestart w:val="0"/>
      <w:lvlText w:val=""/>
      <w:lvlJc w:val="left"/>
      <w:pPr>
        <w:tabs>
          <w:tab w:val="num" w:pos="851"/>
        </w:tabs>
        <w:ind w:left="851" w:hanging="426"/>
      </w:pPr>
      <w:rPr>
        <w:rFonts w:ascii="Webdings" w:hAnsi="Webdings" w:hint="default"/>
        <w:color w:val="auto"/>
      </w:rPr>
    </w:lvl>
    <w:lvl w:ilvl="2">
      <w:start w:val="1"/>
      <w:numFmt w:val="bullet"/>
      <w:lvlRestart w:val="0"/>
      <w:lvlText w:val="–"/>
      <w:lvlJc w:val="left"/>
      <w:pPr>
        <w:tabs>
          <w:tab w:val="num" w:pos="1276"/>
        </w:tabs>
        <w:ind w:left="1276" w:hanging="425"/>
      </w:pPr>
      <w:rPr>
        <w:rFonts w:ascii="Arial" w:hAnsi="Arial" w:hint="default"/>
        <w:color w:val="auto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CFD75B0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41F21788"/>
    <w:multiLevelType w:val="multilevel"/>
    <w:tmpl w:val="AEEC30DE"/>
    <w:lvl w:ilvl="0">
      <w:start w:val="1"/>
      <w:numFmt w:val="bullet"/>
      <w:pStyle w:val="SmallBullet"/>
      <w:lvlText w:val="•"/>
      <w:lvlJc w:val="left"/>
      <w:pPr>
        <w:ind w:left="170" w:hanging="170"/>
      </w:pPr>
      <w:rPr>
        <w:rFonts w:ascii="Arial" w:hAnsi="Arial" w:hint="default"/>
        <w:color w:val="363534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545EC4"/>
    <w:multiLevelType w:val="multilevel"/>
    <w:tmpl w:val="D3005FCA"/>
    <w:name w:val="HighlightBoxBullet"/>
    <w:lvl w:ilvl="0">
      <w:start w:val="1"/>
      <w:numFmt w:val="bullet"/>
      <w:lvlRestart w:val="0"/>
      <w:pStyle w:val="HighlightBoxBullet"/>
      <w:lvlText w:val="•"/>
      <w:lvlJc w:val="left"/>
      <w:pPr>
        <w:ind w:left="454" w:hanging="227"/>
      </w:pPr>
      <w:rPr>
        <w:rFonts w:ascii="Arial" w:hAnsi="Arial" w:cs="Arial" w:hint="default"/>
        <w:color w:val="FFFFFF"/>
        <w:sz w:val="24"/>
      </w:rPr>
    </w:lvl>
    <w:lvl w:ilvl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1" w15:restartNumberingAfterBreak="0">
    <w:nsid w:val="512536C5"/>
    <w:multiLevelType w:val="multilevel"/>
    <w:tmpl w:val="D97E5BB2"/>
    <w:name w:val="PBNumbering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3">
      <w:start w:val="1"/>
      <w:numFmt w:val="bullet"/>
      <w:lvlText w:val="–"/>
      <w:lvlJc w:val="left"/>
      <w:pPr>
        <w:tabs>
          <w:tab w:val="num" w:pos="1559"/>
        </w:tabs>
        <w:ind w:left="1559" w:hanging="283"/>
      </w:pPr>
      <w:rPr>
        <w:rFonts w:ascii="Arial" w:hAnsi="Arial" w:hint="default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-32767" w:firstLine="0"/>
      </w:pPr>
      <w:rPr>
        <w:rFonts w:hint="default"/>
      </w:rPr>
    </w:lvl>
    <w:lvl w:ilvl="5">
      <w:start w:val="1"/>
      <w:numFmt w:val="none"/>
      <w:lvlText w:val="(%6)"/>
      <w:lvlJc w:val="left"/>
      <w:pPr>
        <w:tabs>
          <w:tab w:val="num" w:pos="2160"/>
        </w:tabs>
        <w:ind w:left="-32767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252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-32767" w:firstLine="0"/>
      </w:pPr>
      <w:rPr>
        <w:rFonts w:hint="default"/>
      </w:rPr>
    </w:lvl>
    <w:lvl w:ilvl="8">
      <w:start w:val="1"/>
      <w:numFmt w:val="none"/>
      <w:lvlText w:val="%9."/>
      <w:lvlJc w:val="left"/>
      <w:pPr>
        <w:tabs>
          <w:tab w:val="num" w:pos="3240"/>
        </w:tabs>
        <w:ind w:left="-32767" w:firstLine="0"/>
      </w:pPr>
      <w:rPr>
        <w:rFonts w:hint="default"/>
      </w:rPr>
    </w:lvl>
  </w:abstractNum>
  <w:abstractNum w:abstractNumId="22" w15:restartNumberingAfterBreak="0">
    <w:nsid w:val="515E53D8"/>
    <w:multiLevelType w:val="multilevel"/>
    <w:tmpl w:val="71A64D76"/>
    <w:name w:val="ACHM Main Numbering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%2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>
      <w:start w:val="1"/>
      <w:numFmt w:val="lowerLetter"/>
      <w:lvlText w:val="%3."/>
      <w:lvlJc w:val="left"/>
      <w:pPr>
        <w:tabs>
          <w:tab w:val="num" w:pos="794"/>
        </w:tabs>
        <w:ind w:left="794" w:hanging="397"/>
      </w:pPr>
      <w:rPr>
        <w:rFonts w:hint="default"/>
        <w:b w:val="0"/>
        <w:i w:val="0"/>
        <w:spacing w:val="-6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  <w:b w:val="0"/>
        <w:i w:val="0"/>
      </w:rPr>
    </w:lvl>
    <w:lvl w:ilvl="4">
      <w:start w:val="1"/>
      <w:numFmt w:val="none"/>
      <w:lvlText w:val=""/>
      <w:lvlJc w:val="left"/>
      <w:pPr>
        <w:tabs>
          <w:tab w:val="num" w:pos="936"/>
        </w:tabs>
        <w:ind w:left="936" w:hanging="45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418"/>
        </w:tabs>
        <w:ind w:left="1418" w:hanging="48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482"/>
        </w:tabs>
        <w:ind w:left="482" w:hanging="482"/>
      </w:pPr>
      <w:rPr>
        <w:rFonts w:hint="default"/>
      </w:rPr>
    </w:lvl>
    <w:lvl w:ilvl="7">
      <w:start w:val="1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53650E12"/>
    <w:multiLevelType w:val="hybridMultilevel"/>
    <w:tmpl w:val="47944B7A"/>
    <w:lvl w:ilvl="0" w:tplc="10222A8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D0540A9"/>
    <w:multiLevelType w:val="multilevel"/>
    <w:tmpl w:val="8AEA9E2A"/>
    <w:name w:val="DEPIAppendices"/>
    <w:lvl w:ilvl="0">
      <w:start w:val="1"/>
      <w:numFmt w:val="upperLetter"/>
      <w:pStyle w:val="Heading8"/>
      <w:lvlText w:val="Appendix %1"/>
      <w:lvlJc w:val="left"/>
      <w:pPr>
        <w:tabs>
          <w:tab w:val="num" w:pos="3686"/>
        </w:tabs>
        <w:ind w:left="3686" w:hanging="2552"/>
      </w:pPr>
      <w:rPr>
        <w:rFonts w:hint="default"/>
        <w:b/>
        <w:i w:val="0"/>
        <w:sz w:val="40"/>
      </w:rPr>
    </w:lvl>
    <w:lvl w:ilvl="1">
      <w:start w:val="1"/>
      <w:numFmt w:val="none"/>
      <w:lvlText w:val=""/>
      <w:lvlJc w:val="left"/>
      <w:pPr>
        <w:tabs>
          <w:tab w:val="num" w:pos="765"/>
        </w:tabs>
        <w:ind w:left="765" w:hanging="765"/>
      </w:pPr>
      <w:rPr>
        <w:rFonts w:hint="default"/>
        <w:sz w:val="26"/>
      </w:rPr>
    </w:lvl>
    <w:lvl w:ilvl="2">
      <w:start w:val="1"/>
      <w:numFmt w:val="decimal"/>
      <w:lvlText w:val="%1%2.%3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3">
      <w:start w:val="1"/>
      <w:numFmt w:val="decimal"/>
      <w:lvlText w:val="%1%2.%3.%4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4">
      <w:start w:val="1"/>
      <w:numFmt w:val="decimal"/>
      <w:lvlText w:val="%1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"/>
      <w:lvlJc w:val="righ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5760"/>
      </w:pPr>
      <w:rPr>
        <w:rFonts w:hint="default"/>
      </w:rPr>
    </w:lvl>
    <w:lvl w:ilvl="8">
      <w:start w:val="1"/>
      <w:numFmt w:val="none"/>
      <w:lvlText w:val=""/>
      <w:lvlJc w:val="right"/>
      <w:pPr>
        <w:ind w:left="6480" w:hanging="6480"/>
      </w:pPr>
      <w:rPr>
        <w:rFonts w:hint="default"/>
      </w:rPr>
    </w:lvl>
  </w:abstractNum>
  <w:abstractNum w:abstractNumId="25" w15:restartNumberingAfterBreak="0">
    <w:nsid w:val="63A869DF"/>
    <w:multiLevelType w:val="multilevel"/>
    <w:tmpl w:val="A4327F04"/>
    <w:name w:val="JemenaHeadings"/>
    <w:lvl w:ilvl="0">
      <w:start w:val="1"/>
      <w:numFmt w:val="decimal"/>
      <w:lvlRestart w:val="0"/>
      <w:lvlText w:val="%1.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3">
      <w:start w:val="1"/>
      <w:numFmt w:val="decimal"/>
      <w:suff w:val="space"/>
      <w:lvlText w:val="%1.%2.%3.%4 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Text w:val="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hint="default"/>
      </w:rPr>
    </w:lvl>
  </w:abstractNum>
  <w:abstractNum w:abstractNumId="26" w15:restartNumberingAfterBreak="0">
    <w:nsid w:val="67962A4D"/>
    <w:multiLevelType w:val="multilevel"/>
    <w:tmpl w:val="D58626A6"/>
    <w:lvl w:ilvl="0">
      <w:start w:val="1"/>
      <w:numFmt w:val="bullet"/>
      <w:lvlText w:val="•"/>
      <w:lvlJc w:val="left"/>
      <w:pPr>
        <w:tabs>
          <w:tab w:val="num" w:pos="567"/>
        </w:tabs>
        <w:ind w:left="312" w:hanging="170"/>
      </w:pPr>
      <w:rPr>
        <w:rFonts w:ascii="Calibri" w:hAnsi="Calibri" w:hint="default"/>
        <w:color w:val="auto"/>
        <w:sz w:val="20"/>
      </w:rPr>
    </w:lvl>
    <w:lvl w:ilvl="1">
      <w:start w:val="1"/>
      <w:numFmt w:val="bullet"/>
      <w:lvlText w:val="–"/>
      <w:lvlJc w:val="left"/>
      <w:pPr>
        <w:tabs>
          <w:tab w:val="num" w:pos="851"/>
        </w:tabs>
        <w:ind w:left="482" w:hanging="170"/>
      </w:pPr>
      <w:rPr>
        <w:rFonts w:ascii="Calibri" w:hAnsi="Calibri" w:cs="Times New Roman" w:hint="default"/>
        <w:b w:val="0"/>
        <w:i w:val="0"/>
        <w:color w:val="auto"/>
        <w:position w:val="2"/>
        <w:sz w:val="20"/>
      </w:rPr>
    </w:lvl>
    <w:lvl w:ilvl="2">
      <w:start w:val="1"/>
      <w:numFmt w:val="bullet"/>
      <w:lvlText w:val="&gt;"/>
      <w:lvlJc w:val="left"/>
      <w:pPr>
        <w:tabs>
          <w:tab w:val="num" w:pos="1134"/>
        </w:tabs>
        <w:ind w:left="652" w:hanging="170"/>
      </w:pPr>
      <w:rPr>
        <w:rFonts w:ascii="Calibri" w:hAnsi="Calibri" w:hint="default"/>
        <w:b w:val="0"/>
        <w:i w:val="0"/>
        <w:color w:val="363534" w:themeColor="text1"/>
        <w:position w:val="1"/>
        <w:sz w:val="18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6D1D40AC"/>
    <w:multiLevelType w:val="multilevel"/>
    <w:tmpl w:val="4A4219B0"/>
    <w:name w:val="TableNumbering"/>
    <w:lvl w:ilvl="0">
      <w:start w:val="1"/>
      <w:numFmt w:val="decimal"/>
      <w:pStyle w:val="TableTextNumbered"/>
      <w:lvlText w:val="%1."/>
      <w:lvlJc w:val="left"/>
      <w:pPr>
        <w:tabs>
          <w:tab w:val="num" w:pos="482"/>
        </w:tabs>
        <w:ind w:left="482" w:hanging="369"/>
      </w:pPr>
      <w:rPr>
        <w:rFonts w:hint="default"/>
      </w:rPr>
    </w:lvl>
    <w:lvl w:ilvl="1">
      <w:start w:val="1"/>
      <w:numFmt w:val="lowerLetter"/>
      <w:pStyle w:val="TableTextNumbered2"/>
      <w:lvlText w:val="%2."/>
      <w:lvlJc w:val="left"/>
      <w:pPr>
        <w:tabs>
          <w:tab w:val="num" w:pos="822"/>
        </w:tabs>
        <w:ind w:left="822" w:hanging="340"/>
      </w:pPr>
      <w:rPr>
        <w:rFonts w:hint="default"/>
      </w:rPr>
    </w:lvl>
    <w:lvl w:ilvl="2">
      <w:start w:val="1"/>
      <w:numFmt w:val="lowerRoman"/>
      <w:pStyle w:val="TableTextNumbered3"/>
      <w:lvlText w:val="%3."/>
      <w:lvlJc w:val="left"/>
      <w:pPr>
        <w:tabs>
          <w:tab w:val="num" w:pos="1219"/>
        </w:tabs>
        <w:ind w:left="1219" w:hanging="397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70250B03"/>
    <w:multiLevelType w:val="multilevel"/>
    <w:tmpl w:val="F3EA2326"/>
    <w:name w:val="DEPIQuoteBullets"/>
    <w:lvl w:ilvl="0">
      <w:start w:val="1"/>
      <w:numFmt w:val="bullet"/>
      <w:pStyle w:val="QuoteBullet"/>
      <w:lvlText w:val=""/>
      <w:lvlJc w:val="left"/>
      <w:pPr>
        <w:tabs>
          <w:tab w:val="num" w:pos="454"/>
        </w:tabs>
        <w:ind w:left="454" w:hanging="170"/>
      </w:pPr>
      <w:rPr>
        <w:rFonts w:ascii="Symbol" w:hAnsi="Symbol" w:hint="default"/>
        <w:b w:val="0"/>
        <w:i w:val="0"/>
        <w:color w:val="363534" w:themeColor="text1"/>
        <w:position w:val="2"/>
        <w:sz w:val="18"/>
      </w:rPr>
    </w:lvl>
    <w:lvl w:ilvl="1">
      <w:start w:val="1"/>
      <w:numFmt w:val="bullet"/>
      <w:pStyle w:val="QuoteBullet2"/>
      <w:lvlText w:val="–"/>
      <w:lvlJc w:val="left"/>
      <w:pPr>
        <w:tabs>
          <w:tab w:val="num" w:pos="624"/>
        </w:tabs>
        <w:ind w:left="624" w:hanging="170"/>
      </w:pPr>
      <w:rPr>
        <w:rFonts w:asciiTheme="minorHAnsi" w:hAnsiTheme="minorHAnsi" w:hint="default"/>
        <w:b w:val="0"/>
        <w:i w:val="0"/>
        <w:color w:val="auto"/>
        <w:position w:val="2"/>
        <w:sz w:val="18"/>
      </w:rPr>
    </w:lvl>
    <w:lvl w:ilvl="2">
      <w:start w:val="1"/>
      <w:numFmt w:val="bullet"/>
      <w:lvlText w:val="‒"/>
      <w:lvlJc w:val="left"/>
      <w:pPr>
        <w:tabs>
          <w:tab w:val="num" w:pos="1418"/>
        </w:tabs>
        <w:ind w:left="1418" w:hanging="283"/>
      </w:pPr>
      <w:rPr>
        <w:rFonts w:ascii="Calibri" w:hAnsi="Calibri" w:hint="default"/>
        <w:color w:val="B3272F" w:themeColor="text2"/>
      </w:rPr>
    </w:lvl>
    <w:lvl w:ilvl="3">
      <w:start w:val="1"/>
      <w:numFmt w:val="bullet"/>
      <w:lvlText w:val=""/>
      <w:lvlJc w:val="left"/>
      <w:pPr>
        <w:ind w:left="1136" w:firstLine="283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420" w:firstLine="283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1704" w:firstLine="283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1988" w:firstLine="283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272" w:firstLine="283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2556" w:firstLine="283"/>
      </w:pPr>
      <w:rPr>
        <w:rFonts w:ascii="Symbol" w:hAnsi="Symbol" w:hint="default"/>
      </w:rPr>
    </w:lvl>
  </w:abstractNum>
  <w:abstractNum w:abstractNumId="29" w15:restartNumberingAfterBreak="0">
    <w:nsid w:val="727F4964"/>
    <w:multiLevelType w:val="multilevel"/>
    <w:tmpl w:val="B0509158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363534" w:themeColor="text1"/>
        <w:spacing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color w:val="363534" w:themeColor="text1"/>
        <w:spacing w:val="0"/>
        <w:sz w:val="22"/>
      </w:rPr>
    </w:lvl>
    <w:lvl w:ilvl="2">
      <w:start w:val="1"/>
      <w:numFmt w:val="lowerRoman"/>
      <w:lvlText w:val="%3."/>
      <w:lvlJc w:val="left"/>
      <w:pPr>
        <w:tabs>
          <w:tab w:val="num" w:pos="1049"/>
        </w:tabs>
        <w:ind w:left="1049" w:hanging="369"/>
      </w:pPr>
      <w:rPr>
        <w:rFonts w:hint="default"/>
        <w:color w:val="363534" w:themeColor="text1"/>
        <w:spacing w:val="0"/>
        <w:position w:val="0"/>
        <w:sz w:val="22"/>
        <w:szCs w:val="16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30" w15:restartNumberingAfterBreak="0">
    <w:nsid w:val="73F12C63"/>
    <w:multiLevelType w:val="hybridMultilevel"/>
    <w:tmpl w:val="C1FEAE22"/>
    <w:lvl w:ilvl="0" w:tplc="07362070">
      <w:start w:val="1"/>
      <w:numFmt w:val="bullet"/>
      <w:lvlText w:val="•"/>
      <w:lvlJc w:val="left"/>
      <w:pPr>
        <w:ind w:left="587" w:hanging="360"/>
      </w:pPr>
      <w:rPr>
        <w:rFonts w:ascii="Arial" w:hAnsi="Arial" w:hint="default"/>
        <w:color w:val="FFFFFF"/>
        <w:sz w:val="22"/>
        <w:szCs w:val="18"/>
      </w:rPr>
    </w:lvl>
    <w:lvl w:ilvl="1" w:tplc="0C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31" w15:restartNumberingAfterBreak="0">
    <w:nsid w:val="7839021E"/>
    <w:multiLevelType w:val="multilevel"/>
    <w:tmpl w:val="E0E09B5E"/>
    <w:name w:val="DEPIListNumbering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363534" w:themeColor="text1"/>
        <w:spacing w:val="0"/>
        <w:sz w:val="20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680"/>
        </w:tabs>
        <w:ind w:left="680" w:hanging="340"/>
      </w:pPr>
      <w:rPr>
        <w:rFonts w:hint="default"/>
        <w:color w:val="363534" w:themeColor="text1"/>
        <w:spacing w:val="0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049"/>
        </w:tabs>
        <w:ind w:left="1049" w:hanging="369"/>
      </w:pPr>
      <w:rPr>
        <w:rFonts w:hint="default"/>
        <w:color w:val="363534" w:themeColor="text1"/>
        <w:spacing w:val="0"/>
        <w:position w:val="0"/>
        <w:sz w:val="20"/>
        <w:szCs w:val="16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num w:numId="1">
    <w:abstractNumId w:val="18"/>
  </w:num>
  <w:num w:numId="2">
    <w:abstractNumId w:val="27"/>
  </w:num>
  <w:num w:numId="3">
    <w:abstractNumId w:val="24"/>
  </w:num>
  <w:num w:numId="4">
    <w:abstractNumId w:val="31"/>
  </w:num>
  <w:num w:numId="5">
    <w:abstractNumId w:val="15"/>
  </w:num>
  <w:num w:numId="6">
    <w:abstractNumId w:val="12"/>
  </w:num>
  <w:num w:numId="7">
    <w:abstractNumId w:val="11"/>
  </w:num>
  <w:num w:numId="8">
    <w:abstractNumId w:val="10"/>
  </w:num>
  <w:num w:numId="9">
    <w:abstractNumId w:val="28"/>
  </w:num>
  <w:num w:numId="10">
    <w:abstractNumId w:val="13"/>
  </w:num>
  <w:num w:numId="11">
    <w:abstractNumId w:val="16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3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0"/>
  </w:num>
  <w:num w:numId="28">
    <w:abstractNumId w:val="30"/>
    <w:lvlOverride w:ilvl="0">
      <w:startOverride w:val="1"/>
    </w:lvlOverride>
  </w:num>
  <w:num w:numId="29">
    <w:abstractNumId w:val="19"/>
  </w:num>
  <w:num w:numId="30">
    <w:abstractNumId w:val="29"/>
  </w:num>
  <w:num w:numId="31">
    <w:abstractNumId w:val="8"/>
  </w:num>
  <w:num w:numId="32">
    <w:abstractNumId w:val="26"/>
  </w:num>
  <w:num w:numId="33">
    <w:abstractNumId w:val="20"/>
  </w:num>
  <w:num w:numId="34">
    <w:abstractNumId w:val="9"/>
  </w:num>
  <w:num w:numId="35">
    <w:abstractNumId w:val="7"/>
  </w:num>
  <w:num w:numId="36">
    <w:abstractNumId w:val="6"/>
  </w:num>
  <w:num w:numId="37">
    <w:abstractNumId w:val="5"/>
  </w:num>
  <w:num w:numId="38">
    <w:abstractNumId w:val="4"/>
  </w:num>
  <w:num w:numId="39">
    <w:abstractNumId w:val="1"/>
  </w:num>
  <w:num w:numId="40">
    <w:abstractNumId w:val="0"/>
  </w:num>
  <w:num w:numId="41">
    <w:abstractNumId w:val="3"/>
  </w:num>
  <w:num w:numId="42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activeWritingStyle w:appName="MSWord" w:lang="en-US" w:vendorID="64" w:dllVersion="0" w:nlCheck="1" w:checkStyle="1"/>
  <w:activeWritingStyle w:appName="MSWord" w:lang="en-AU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49" style="mso-position-horizontal-relative:page;mso-position-vertical-relative:page" stroke="f">
      <v:stroke on="f"/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4Landscape" w:val="False"/>
    <w:docVar w:name="A4Portrait" w:val="True"/>
    <w:docVar w:name="AppendixName" w:val="Appendix"/>
    <w:docVar w:name="CoBrandNumber" w:val="0"/>
    <w:docVar w:name="CoverCoBranded" w:val="False"/>
    <w:docVar w:name="CoverLayout" w:val="Single"/>
    <w:docVar w:name="CoverProjectBar" w:val="False"/>
    <w:docVar w:name="CoverWebAddress" w:val="False"/>
    <w:docVar w:name="FooterTextAuto" w:val="True"/>
    <w:docVar w:name="Heading1Numbered" w:val="False"/>
    <w:docVar w:name="Heading2Numbered" w:val="False"/>
    <w:docVar w:name="Heading3Numbered" w:val="False"/>
    <w:docVar w:name="PageSetup" w:val="Double"/>
    <w:docVar w:name="Theme Color" w:val="LocalInfrastructure"/>
    <w:docVar w:name="TOC" w:val="True"/>
    <w:docVar w:name="TOCNew" w:val="True"/>
    <w:docVar w:name="Version" w:val="1"/>
    <w:docVar w:name="WebAddress" w:val="True"/>
  </w:docVars>
  <w:rsids>
    <w:rsidRoot w:val="000E41F4"/>
    <w:rsid w:val="0000017F"/>
    <w:rsid w:val="00000279"/>
    <w:rsid w:val="000004BD"/>
    <w:rsid w:val="00000B7A"/>
    <w:rsid w:val="00000C89"/>
    <w:rsid w:val="00000FEB"/>
    <w:rsid w:val="000012BE"/>
    <w:rsid w:val="00001BD3"/>
    <w:rsid w:val="00001E86"/>
    <w:rsid w:val="00001F76"/>
    <w:rsid w:val="000024EB"/>
    <w:rsid w:val="0000279C"/>
    <w:rsid w:val="000028B4"/>
    <w:rsid w:val="00002DE1"/>
    <w:rsid w:val="00003960"/>
    <w:rsid w:val="00004237"/>
    <w:rsid w:val="0000456E"/>
    <w:rsid w:val="00004641"/>
    <w:rsid w:val="0000491E"/>
    <w:rsid w:val="00004CA4"/>
    <w:rsid w:val="00005261"/>
    <w:rsid w:val="00005647"/>
    <w:rsid w:val="0000591C"/>
    <w:rsid w:val="00006000"/>
    <w:rsid w:val="00006769"/>
    <w:rsid w:val="000068D4"/>
    <w:rsid w:val="00006A2C"/>
    <w:rsid w:val="00006F08"/>
    <w:rsid w:val="000079BC"/>
    <w:rsid w:val="00010A57"/>
    <w:rsid w:val="00010AAD"/>
    <w:rsid w:val="00010E3F"/>
    <w:rsid w:val="00010FAD"/>
    <w:rsid w:val="0001107C"/>
    <w:rsid w:val="000114BD"/>
    <w:rsid w:val="000118FD"/>
    <w:rsid w:val="00011F39"/>
    <w:rsid w:val="0001226A"/>
    <w:rsid w:val="00012B94"/>
    <w:rsid w:val="00012E66"/>
    <w:rsid w:val="00012EC2"/>
    <w:rsid w:val="00013360"/>
    <w:rsid w:val="0001362A"/>
    <w:rsid w:val="0001389C"/>
    <w:rsid w:val="0001393A"/>
    <w:rsid w:val="00013BAE"/>
    <w:rsid w:val="00013DC6"/>
    <w:rsid w:val="0001466C"/>
    <w:rsid w:val="00014E15"/>
    <w:rsid w:val="00015BB6"/>
    <w:rsid w:val="00016478"/>
    <w:rsid w:val="000171F8"/>
    <w:rsid w:val="000171FD"/>
    <w:rsid w:val="00017669"/>
    <w:rsid w:val="00017D91"/>
    <w:rsid w:val="00020DB2"/>
    <w:rsid w:val="00021A33"/>
    <w:rsid w:val="00021CF5"/>
    <w:rsid w:val="0002261E"/>
    <w:rsid w:val="000227DA"/>
    <w:rsid w:val="00022F51"/>
    <w:rsid w:val="000230FD"/>
    <w:rsid w:val="0002325E"/>
    <w:rsid w:val="00023536"/>
    <w:rsid w:val="000236AE"/>
    <w:rsid w:val="00023AFB"/>
    <w:rsid w:val="0002404B"/>
    <w:rsid w:val="00024572"/>
    <w:rsid w:val="00024574"/>
    <w:rsid w:val="00024896"/>
    <w:rsid w:val="00024990"/>
    <w:rsid w:val="00024D99"/>
    <w:rsid w:val="000251A3"/>
    <w:rsid w:val="00025217"/>
    <w:rsid w:val="0002541C"/>
    <w:rsid w:val="00025A62"/>
    <w:rsid w:val="00025ADB"/>
    <w:rsid w:val="00025F6C"/>
    <w:rsid w:val="00026290"/>
    <w:rsid w:val="000263AA"/>
    <w:rsid w:val="00026700"/>
    <w:rsid w:val="00026706"/>
    <w:rsid w:val="0002674C"/>
    <w:rsid w:val="00026AC5"/>
    <w:rsid w:val="00026C41"/>
    <w:rsid w:val="0002719A"/>
    <w:rsid w:val="0002752C"/>
    <w:rsid w:val="00027779"/>
    <w:rsid w:val="00027D1E"/>
    <w:rsid w:val="00027E13"/>
    <w:rsid w:val="00027EED"/>
    <w:rsid w:val="00027F13"/>
    <w:rsid w:val="000303AC"/>
    <w:rsid w:val="00030692"/>
    <w:rsid w:val="0003108C"/>
    <w:rsid w:val="00031190"/>
    <w:rsid w:val="000312CC"/>
    <w:rsid w:val="000312E9"/>
    <w:rsid w:val="0003176C"/>
    <w:rsid w:val="00031F2C"/>
    <w:rsid w:val="000323E0"/>
    <w:rsid w:val="000323EF"/>
    <w:rsid w:val="0003294B"/>
    <w:rsid w:val="00032D71"/>
    <w:rsid w:val="00033137"/>
    <w:rsid w:val="00033178"/>
    <w:rsid w:val="00033331"/>
    <w:rsid w:val="00033A8A"/>
    <w:rsid w:val="0003451C"/>
    <w:rsid w:val="00034E46"/>
    <w:rsid w:val="00035139"/>
    <w:rsid w:val="00035163"/>
    <w:rsid w:val="000351EF"/>
    <w:rsid w:val="00035B4E"/>
    <w:rsid w:val="00035F72"/>
    <w:rsid w:val="000362D6"/>
    <w:rsid w:val="00036908"/>
    <w:rsid w:val="00036A70"/>
    <w:rsid w:val="00036FBD"/>
    <w:rsid w:val="00037072"/>
    <w:rsid w:val="00037CE2"/>
    <w:rsid w:val="00037F49"/>
    <w:rsid w:val="00037F81"/>
    <w:rsid w:val="00040BDB"/>
    <w:rsid w:val="0004176C"/>
    <w:rsid w:val="00041797"/>
    <w:rsid w:val="00041903"/>
    <w:rsid w:val="00041C5B"/>
    <w:rsid w:val="00041D37"/>
    <w:rsid w:val="00041FBF"/>
    <w:rsid w:val="00042132"/>
    <w:rsid w:val="0004263E"/>
    <w:rsid w:val="000430CC"/>
    <w:rsid w:val="000430E6"/>
    <w:rsid w:val="00043650"/>
    <w:rsid w:val="00043BC5"/>
    <w:rsid w:val="00043E65"/>
    <w:rsid w:val="000441FC"/>
    <w:rsid w:val="00044882"/>
    <w:rsid w:val="00044BDC"/>
    <w:rsid w:val="000455E1"/>
    <w:rsid w:val="00045AA1"/>
    <w:rsid w:val="0004622F"/>
    <w:rsid w:val="00046864"/>
    <w:rsid w:val="000468C7"/>
    <w:rsid w:val="00046EE3"/>
    <w:rsid w:val="000473A1"/>
    <w:rsid w:val="0004761D"/>
    <w:rsid w:val="00047C72"/>
    <w:rsid w:val="00047CE9"/>
    <w:rsid w:val="000501F1"/>
    <w:rsid w:val="00050257"/>
    <w:rsid w:val="00050487"/>
    <w:rsid w:val="000504A5"/>
    <w:rsid w:val="000507C3"/>
    <w:rsid w:val="00052234"/>
    <w:rsid w:val="00052630"/>
    <w:rsid w:val="00052825"/>
    <w:rsid w:val="00052C61"/>
    <w:rsid w:val="00053244"/>
    <w:rsid w:val="000534E2"/>
    <w:rsid w:val="00053C43"/>
    <w:rsid w:val="0005472E"/>
    <w:rsid w:val="000547C6"/>
    <w:rsid w:val="00054AD4"/>
    <w:rsid w:val="00055546"/>
    <w:rsid w:val="0005568C"/>
    <w:rsid w:val="000557B4"/>
    <w:rsid w:val="00055860"/>
    <w:rsid w:val="00055D0B"/>
    <w:rsid w:val="000560BA"/>
    <w:rsid w:val="000570E5"/>
    <w:rsid w:val="00057EB2"/>
    <w:rsid w:val="0006013C"/>
    <w:rsid w:val="00060538"/>
    <w:rsid w:val="00060EE0"/>
    <w:rsid w:val="00060FD9"/>
    <w:rsid w:val="00061573"/>
    <w:rsid w:val="000617D7"/>
    <w:rsid w:val="000620DA"/>
    <w:rsid w:val="000623CA"/>
    <w:rsid w:val="000626EE"/>
    <w:rsid w:val="00062985"/>
    <w:rsid w:val="00063E71"/>
    <w:rsid w:val="000640A9"/>
    <w:rsid w:val="0006422E"/>
    <w:rsid w:val="00064489"/>
    <w:rsid w:val="00065584"/>
    <w:rsid w:val="000655FD"/>
    <w:rsid w:val="00065A52"/>
    <w:rsid w:val="000660C5"/>
    <w:rsid w:val="00066ABF"/>
    <w:rsid w:val="00066F02"/>
    <w:rsid w:val="00067098"/>
    <w:rsid w:val="0006742D"/>
    <w:rsid w:val="000676F8"/>
    <w:rsid w:val="00067769"/>
    <w:rsid w:val="000704F3"/>
    <w:rsid w:val="00070C97"/>
    <w:rsid w:val="0007112E"/>
    <w:rsid w:val="00071B67"/>
    <w:rsid w:val="00071CA4"/>
    <w:rsid w:val="00071DE2"/>
    <w:rsid w:val="00072074"/>
    <w:rsid w:val="00072288"/>
    <w:rsid w:val="00072733"/>
    <w:rsid w:val="00072783"/>
    <w:rsid w:val="00072E02"/>
    <w:rsid w:val="00073536"/>
    <w:rsid w:val="00073956"/>
    <w:rsid w:val="00073963"/>
    <w:rsid w:val="000739CC"/>
    <w:rsid w:val="00073A9B"/>
    <w:rsid w:val="00073BBA"/>
    <w:rsid w:val="00073F07"/>
    <w:rsid w:val="00073F9C"/>
    <w:rsid w:val="000742AF"/>
    <w:rsid w:val="00074430"/>
    <w:rsid w:val="00074A1F"/>
    <w:rsid w:val="00074C2B"/>
    <w:rsid w:val="000752FC"/>
    <w:rsid w:val="000758E3"/>
    <w:rsid w:val="00076B41"/>
    <w:rsid w:val="0008006E"/>
    <w:rsid w:val="000802A9"/>
    <w:rsid w:val="0008061A"/>
    <w:rsid w:val="0008129B"/>
    <w:rsid w:val="000816AD"/>
    <w:rsid w:val="0008221A"/>
    <w:rsid w:val="00082224"/>
    <w:rsid w:val="0008252E"/>
    <w:rsid w:val="00082889"/>
    <w:rsid w:val="00082914"/>
    <w:rsid w:val="0008309F"/>
    <w:rsid w:val="000838A2"/>
    <w:rsid w:val="00083917"/>
    <w:rsid w:val="00083CD6"/>
    <w:rsid w:val="00084187"/>
    <w:rsid w:val="00084CB1"/>
    <w:rsid w:val="00085689"/>
    <w:rsid w:val="0008568F"/>
    <w:rsid w:val="0008745F"/>
    <w:rsid w:val="000908D6"/>
    <w:rsid w:val="0009125C"/>
    <w:rsid w:val="000913AD"/>
    <w:rsid w:val="00091F49"/>
    <w:rsid w:val="0009214D"/>
    <w:rsid w:val="00093051"/>
    <w:rsid w:val="000935F8"/>
    <w:rsid w:val="000938C5"/>
    <w:rsid w:val="00093F02"/>
    <w:rsid w:val="000948CF"/>
    <w:rsid w:val="00094A84"/>
    <w:rsid w:val="00094F27"/>
    <w:rsid w:val="0009521E"/>
    <w:rsid w:val="00095E8A"/>
    <w:rsid w:val="00096627"/>
    <w:rsid w:val="00096B2D"/>
    <w:rsid w:val="00096B35"/>
    <w:rsid w:val="00097170"/>
    <w:rsid w:val="00097538"/>
    <w:rsid w:val="00097763"/>
    <w:rsid w:val="000979B3"/>
    <w:rsid w:val="00097BCF"/>
    <w:rsid w:val="00097C1B"/>
    <w:rsid w:val="000A0179"/>
    <w:rsid w:val="000A04B4"/>
    <w:rsid w:val="000A055B"/>
    <w:rsid w:val="000A059B"/>
    <w:rsid w:val="000A05D6"/>
    <w:rsid w:val="000A09AD"/>
    <w:rsid w:val="000A0D74"/>
    <w:rsid w:val="000A1512"/>
    <w:rsid w:val="000A15E4"/>
    <w:rsid w:val="000A16B0"/>
    <w:rsid w:val="000A2315"/>
    <w:rsid w:val="000A28BD"/>
    <w:rsid w:val="000A2A90"/>
    <w:rsid w:val="000A2C62"/>
    <w:rsid w:val="000A2E96"/>
    <w:rsid w:val="000A30F9"/>
    <w:rsid w:val="000A3721"/>
    <w:rsid w:val="000A3841"/>
    <w:rsid w:val="000A3B01"/>
    <w:rsid w:val="000A4744"/>
    <w:rsid w:val="000A51F3"/>
    <w:rsid w:val="000A5E67"/>
    <w:rsid w:val="000A5EBD"/>
    <w:rsid w:val="000A6267"/>
    <w:rsid w:val="000A6592"/>
    <w:rsid w:val="000A6C89"/>
    <w:rsid w:val="000A719A"/>
    <w:rsid w:val="000A73D0"/>
    <w:rsid w:val="000A73DC"/>
    <w:rsid w:val="000A7418"/>
    <w:rsid w:val="000A75EE"/>
    <w:rsid w:val="000A7E08"/>
    <w:rsid w:val="000B00B4"/>
    <w:rsid w:val="000B012B"/>
    <w:rsid w:val="000B0536"/>
    <w:rsid w:val="000B06A6"/>
    <w:rsid w:val="000B0959"/>
    <w:rsid w:val="000B0A6B"/>
    <w:rsid w:val="000B11F1"/>
    <w:rsid w:val="000B167B"/>
    <w:rsid w:val="000B1B52"/>
    <w:rsid w:val="000B20BF"/>
    <w:rsid w:val="000B22C0"/>
    <w:rsid w:val="000B2568"/>
    <w:rsid w:val="000B271B"/>
    <w:rsid w:val="000B2D62"/>
    <w:rsid w:val="000B2DE7"/>
    <w:rsid w:val="000B3831"/>
    <w:rsid w:val="000B3DC1"/>
    <w:rsid w:val="000B3FB6"/>
    <w:rsid w:val="000B402E"/>
    <w:rsid w:val="000B40D6"/>
    <w:rsid w:val="000B44D9"/>
    <w:rsid w:val="000B46C3"/>
    <w:rsid w:val="000B4CFC"/>
    <w:rsid w:val="000B5144"/>
    <w:rsid w:val="000B5240"/>
    <w:rsid w:val="000B547C"/>
    <w:rsid w:val="000B5504"/>
    <w:rsid w:val="000B561E"/>
    <w:rsid w:val="000B5EA3"/>
    <w:rsid w:val="000B669C"/>
    <w:rsid w:val="000B6BF6"/>
    <w:rsid w:val="000B7CAB"/>
    <w:rsid w:val="000B7CC2"/>
    <w:rsid w:val="000C005D"/>
    <w:rsid w:val="000C015B"/>
    <w:rsid w:val="000C0411"/>
    <w:rsid w:val="000C0A3E"/>
    <w:rsid w:val="000C27FF"/>
    <w:rsid w:val="000C2888"/>
    <w:rsid w:val="000C2CCC"/>
    <w:rsid w:val="000C2CD8"/>
    <w:rsid w:val="000C2DE3"/>
    <w:rsid w:val="000C33EB"/>
    <w:rsid w:val="000C3B79"/>
    <w:rsid w:val="000C3C38"/>
    <w:rsid w:val="000C3F67"/>
    <w:rsid w:val="000C41E0"/>
    <w:rsid w:val="000C41F9"/>
    <w:rsid w:val="000C4231"/>
    <w:rsid w:val="000C436A"/>
    <w:rsid w:val="000C4E6D"/>
    <w:rsid w:val="000C55BE"/>
    <w:rsid w:val="000C57F2"/>
    <w:rsid w:val="000C59E2"/>
    <w:rsid w:val="000C6231"/>
    <w:rsid w:val="000C707C"/>
    <w:rsid w:val="000C7611"/>
    <w:rsid w:val="000D050A"/>
    <w:rsid w:val="000D0526"/>
    <w:rsid w:val="000D06EA"/>
    <w:rsid w:val="000D0CA4"/>
    <w:rsid w:val="000D1A7B"/>
    <w:rsid w:val="000D1E7B"/>
    <w:rsid w:val="000D2526"/>
    <w:rsid w:val="000D2813"/>
    <w:rsid w:val="000D3282"/>
    <w:rsid w:val="000D3AE8"/>
    <w:rsid w:val="000D3B59"/>
    <w:rsid w:val="000D3D33"/>
    <w:rsid w:val="000D3E39"/>
    <w:rsid w:val="000D3F7B"/>
    <w:rsid w:val="000D42D6"/>
    <w:rsid w:val="000D464F"/>
    <w:rsid w:val="000D4EC1"/>
    <w:rsid w:val="000D6DC7"/>
    <w:rsid w:val="000D703A"/>
    <w:rsid w:val="000D7202"/>
    <w:rsid w:val="000D7482"/>
    <w:rsid w:val="000D76D9"/>
    <w:rsid w:val="000D7891"/>
    <w:rsid w:val="000D7E1F"/>
    <w:rsid w:val="000E01C1"/>
    <w:rsid w:val="000E01D0"/>
    <w:rsid w:val="000E1779"/>
    <w:rsid w:val="000E1BEC"/>
    <w:rsid w:val="000E1F1D"/>
    <w:rsid w:val="000E21E5"/>
    <w:rsid w:val="000E2207"/>
    <w:rsid w:val="000E24E1"/>
    <w:rsid w:val="000E2520"/>
    <w:rsid w:val="000E25A9"/>
    <w:rsid w:val="000E27B6"/>
    <w:rsid w:val="000E2CE7"/>
    <w:rsid w:val="000E33C8"/>
    <w:rsid w:val="000E35C7"/>
    <w:rsid w:val="000E3AF5"/>
    <w:rsid w:val="000E3B96"/>
    <w:rsid w:val="000E41F4"/>
    <w:rsid w:val="000E4B54"/>
    <w:rsid w:val="000E53BD"/>
    <w:rsid w:val="000E55A2"/>
    <w:rsid w:val="000E5F4E"/>
    <w:rsid w:val="000E6684"/>
    <w:rsid w:val="000E6777"/>
    <w:rsid w:val="000E7410"/>
    <w:rsid w:val="000E7936"/>
    <w:rsid w:val="000F03BC"/>
    <w:rsid w:val="000F0A47"/>
    <w:rsid w:val="000F0D60"/>
    <w:rsid w:val="000F13C5"/>
    <w:rsid w:val="000F147D"/>
    <w:rsid w:val="000F1A3A"/>
    <w:rsid w:val="000F1A53"/>
    <w:rsid w:val="000F1A5A"/>
    <w:rsid w:val="000F1D45"/>
    <w:rsid w:val="000F1FA4"/>
    <w:rsid w:val="000F2014"/>
    <w:rsid w:val="000F2194"/>
    <w:rsid w:val="000F24B2"/>
    <w:rsid w:val="000F306B"/>
    <w:rsid w:val="000F31D9"/>
    <w:rsid w:val="000F376E"/>
    <w:rsid w:val="000F3FC7"/>
    <w:rsid w:val="000F4A13"/>
    <w:rsid w:val="000F4CD5"/>
    <w:rsid w:val="000F5080"/>
    <w:rsid w:val="000F5216"/>
    <w:rsid w:val="000F567F"/>
    <w:rsid w:val="000F5A78"/>
    <w:rsid w:val="000F5E34"/>
    <w:rsid w:val="000F5E5F"/>
    <w:rsid w:val="000F5E8C"/>
    <w:rsid w:val="000F6801"/>
    <w:rsid w:val="000F6803"/>
    <w:rsid w:val="000F6D60"/>
    <w:rsid w:val="000F6D6B"/>
    <w:rsid w:val="000F7657"/>
    <w:rsid w:val="000F7A4B"/>
    <w:rsid w:val="000F7F8C"/>
    <w:rsid w:val="001000DA"/>
    <w:rsid w:val="00100611"/>
    <w:rsid w:val="001006AD"/>
    <w:rsid w:val="0010072A"/>
    <w:rsid w:val="001009C3"/>
    <w:rsid w:val="00100B5E"/>
    <w:rsid w:val="00101435"/>
    <w:rsid w:val="00101451"/>
    <w:rsid w:val="0010306F"/>
    <w:rsid w:val="001031FC"/>
    <w:rsid w:val="0010384A"/>
    <w:rsid w:val="00103D73"/>
    <w:rsid w:val="00103F0F"/>
    <w:rsid w:val="00104371"/>
    <w:rsid w:val="001049AF"/>
    <w:rsid w:val="00104F66"/>
    <w:rsid w:val="001054A3"/>
    <w:rsid w:val="0010559C"/>
    <w:rsid w:val="00105C32"/>
    <w:rsid w:val="0010606F"/>
    <w:rsid w:val="0010632A"/>
    <w:rsid w:val="0010632E"/>
    <w:rsid w:val="00106A7E"/>
    <w:rsid w:val="00106A81"/>
    <w:rsid w:val="00106B89"/>
    <w:rsid w:val="00106CA2"/>
    <w:rsid w:val="001108B2"/>
    <w:rsid w:val="00110A24"/>
    <w:rsid w:val="00110A62"/>
    <w:rsid w:val="00110B1B"/>
    <w:rsid w:val="00110B5D"/>
    <w:rsid w:val="0011105B"/>
    <w:rsid w:val="0011111B"/>
    <w:rsid w:val="00111483"/>
    <w:rsid w:val="00111886"/>
    <w:rsid w:val="00111CE1"/>
    <w:rsid w:val="0011267E"/>
    <w:rsid w:val="0011271A"/>
    <w:rsid w:val="00112E38"/>
    <w:rsid w:val="001131AA"/>
    <w:rsid w:val="001137CE"/>
    <w:rsid w:val="00113C4C"/>
    <w:rsid w:val="00113CDC"/>
    <w:rsid w:val="00113DD9"/>
    <w:rsid w:val="0011467A"/>
    <w:rsid w:val="00114751"/>
    <w:rsid w:val="0011484F"/>
    <w:rsid w:val="001148DA"/>
    <w:rsid w:val="00114F21"/>
    <w:rsid w:val="00114F4E"/>
    <w:rsid w:val="00115310"/>
    <w:rsid w:val="00115E3D"/>
    <w:rsid w:val="001177A2"/>
    <w:rsid w:val="00117819"/>
    <w:rsid w:val="001179D3"/>
    <w:rsid w:val="00117CFE"/>
    <w:rsid w:val="00117DD6"/>
    <w:rsid w:val="00117F77"/>
    <w:rsid w:val="001202B1"/>
    <w:rsid w:val="001203C0"/>
    <w:rsid w:val="001204D7"/>
    <w:rsid w:val="0012093F"/>
    <w:rsid w:val="001210F1"/>
    <w:rsid w:val="00121248"/>
    <w:rsid w:val="00121266"/>
    <w:rsid w:val="00121268"/>
    <w:rsid w:val="001217C3"/>
    <w:rsid w:val="001219CD"/>
    <w:rsid w:val="00121E66"/>
    <w:rsid w:val="001222AF"/>
    <w:rsid w:val="00122355"/>
    <w:rsid w:val="00122358"/>
    <w:rsid w:val="001226AD"/>
    <w:rsid w:val="00122A3C"/>
    <w:rsid w:val="00122AE8"/>
    <w:rsid w:val="00122C72"/>
    <w:rsid w:val="001230A5"/>
    <w:rsid w:val="00123733"/>
    <w:rsid w:val="00123ACC"/>
    <w:rsid w:val="00123FDE"/>
    <w:rsid w:val="00124482"/>
    <w:rsid w:val="00124611"/>
    <w:rsid w:val="00124797"/>
    <w:rsid w:val="00124C3D"/>
    <w:rsid w:val="00124D82"/>
    <w:rsid w:val="00124E8F"/>
    <w:rsid w:val="001250AF"/>
    <w:rsid w:val="001253D5"/>
    <w:rsid w:val="00125A6C"/>
    <w:rsid w:val="00125C50"/>
    <w:rsid w:val="00125F99"/>
    <w:rsid w:val="001262FB"/>
    <w:rsid w:val="001266B1"/>
    <w:rsid w:val="001269E0"/>
    <w:rsid w:val="001270B7"/>
    <w:rsid w:val="00127385"/>
    <w:rsid w:val="00127410"/>
    <w:rsid w:val="0012741A"/>
    <w:rsid w:val="00127532"/>
    <w:rsid w:val="00127F2F"/>
    <w:rsid w:val="001300CB"/>
    <w:rsid w:val="001306D2"/>
    <w:rsid w:val="00131311"/>
    <w:rsid w:val="001314EF"/>
    <w:rsid w:val="001315CE"/>
    <w:rsid w:val="0013248A"/>
    <w:rsid w:val="001325D7"/>
    <w:rsid w:val="00132744"/>
    <w:rsid w:val="00132777"/>
    <w:rsid w:val="00133770"/>
    <w:rsid w:val="00133A4B"/>
    <w:rsid w:val="00133A9C"/>
    <w:rsid w:val="00133E3D"/>
    <w:rsid w:val="0013436B"/>
    <w:rsid w:val="0013448B"/>
    <w:rsid w:val="001346B4"/>
    <w:rsid w:val="00134898"/>
    <w:rsid w:val="00134E87"/>
    <w:rsid w:val="00135A18"/>
    <w:rsid w:val="00136666"/>
    <w:rsid w:val="00136CE3"/>
    <w:rsid w:val="00136D91"/>
    <w:rsid w:val="00136EBF"/>
    <w:rsid w:val="001374EB"/>
    <w:rsid w:val="0013757A"/>
    <w:rsid w:val="001376E5"/>
    <w:rsid w:val="00137829"/>
    <w:rsid w:val="0013799D"/>
    <w:rsid w:val="0014019B"/>
    <w:rsid w:val="00140262"/>
    <w:rsid w:val="001408BD"/>
    <w:rsid w:val="001409C8"/>
    <w:rsid w:val="00140AE9"/>
    <w:rsid w:val="00140B0D"/>
    <w:rsid w:val="001418BB"/>
    <w:rsid w:val="00141F9F"/>
    <w:rsid w:val="001422E5"/>
    <w:rsid w:val="00142AFE"/>
    <w:rsid w:val="00142C15"/>
    <w:rsid w:val="00142C6C"/>
    <w:rsid w:val="00142DFF"/>
    <w:rsid w:val="00142E13"/>
    <w:rsid w:val="0014351C"/>
    <w:rsid w:val="0014395E"/>
    <w:rsid w:val="001439C8"/>
    <w:rsid w:val="00143B42"/>
    <w:rsid w:val="00143CD8"/>
    <w:rsid w:val="00144226"/>
    <w:rsid w:val="001443D1"/>
    <w:rsid w:val="00144714"/>
    <w:rsid w:val="00144766"/>
    <w:rsid w:val="001447E1"/>
    <w:rsid w:val="00145711"/>
    <w:rsid w:val="0014576E"/>
    <w:rsid w:val="001457F6"/>
    <w:rsid w:val="001459D7"/>
    <w:rsid w:val="00145BB5"/>
    <w:rsid w:val="00146CDE"/>
    <w:rsid w:val="0014701F"/>
    <w:rsid w:val="001470F1"/>
    <w:rsid w:val="001474AE"/>
    <w:rsid w:val="001474D5"/>
    <w:rsid w:val="00147B75"/>
    <w:rsid w:val="00147B9C"/>
    <w:rsid w:val="00147EC2"/>
    <w:rsid w:val="00150172"/>
    <w:rsid w:val="001501A0"/>
    <w:rsid w:val="00150BC2"/>
    <w:rsid w:val="00151C40"/>
    <w:rsid w:val="00151DB1"/>
    <w:rsid w:val="001522A3"/>
    <w:rsid w:val="00152DA7"/>
    <w:rsid w:val="00152F06"/>
    <w:rsid w:val="00153334"/>
    <w:rsid w:val="0015375B"/>
    <w:rsid w:val="0015388E"/>
    <w:rsid w:val="00153FD1"/>
    <w:rsid w:val="00153FDB"/>
    <w:rsid w:val="001541A8"/>
    <w:rsid w:val="001544A7"/>
    <w:rsid w:val="00154503"/>
    <w:rsid w:val="0015452B"/>
    <w:rsid w:val="00154C0E"/>
    <w:rsid w:val="00154F44"/>
    <w:rsid w:val="00155B6F"/>
    <w:rsid w:val="001562D9"/>
    <w:rsid w:val="0015661D"/>
    <w:rsid w:val="001568CE"/>
    <w:rsid w:val="00156F4A"/>
    <w:rsid w:val="00157E61"/>
    <w:rsid w:val="00157E78"/>
    <w:rsid w:val="001601C2"/>
    <w:rsid w:val="00160ED7"/>
    <w:rsid w:val="001619E0"/>
    <w:rsid w:val="00161E60"/>
    <w:rsid w:val="00162B86"/>
    <w:rsid w:val="00162E29"/>
    <w:rsid w:val="0016301C"/>
    <w:rsid w:val="0016310E"/>
    <w:rsid w:val="0016334C"/>
    <w:rsid w:val="00163536"/>
    <w:rsid w:val="00163E14"/>
    <w:rsid w:val="00164055"/>
    <w:rsid w:val="00164B4C"/>
    <w:rsid w:val="00164D40"/>
    <w:rsid w:val="0016502A"/>
    <w:rsid w:val="0016509E"/>
    <w:rsid w:val="00165678"/>
    <w:rsid w:val="00165754"/>
    <w:rsid w:val="0016579F"/>
    <w:rsid w:val="001658FA"/>
    <w:rsid w:val="00165D74"/>
    <w:rsid w:val="001664DC"/>
    <w:rsid w:val="00166B17"/>
    <w:rsid w:val="00166FEF"/>
    <w:rsid w:val="00167413"/>
    <w:rsid w:val="001676F4"/>
    <w:rsid w:val="00167865"/>
    <w:rsid w:val="00170713"/>
    <w:rsid w:val="00170F85"/>
    <w:rsid w:val="001715D8"/>
    <w:rsid w:val="00171FD1"/>
    <w:rsid w:val="00172031"/>
    <w:rsid w:val="00172DA4"/>
    <w:rsid w:val="00173F6E"/>
    <w:rsid w:val="001748A0"/>
    <w:rsid w:val="001756B6"/>
    <w:rsid w:val="0017570D"/>
    <w:rsid w:val="00175826"/>
    <w:rsid w:val="0017593D"/>
    <w:rsid w:val="00175B81"/>
    <w:rsid w:val="00175C26"/>
    <w:rsid w:val="00175E2D"/>
    <w:rsid w:val="00176238"/>
    <w:rsid w:val="00176368"/>
    <w:rsid w:val="00176A24"/>
    <w:rsid w:val="00176DBD"/>
    <w:rsid w:val="00176DF9"/>
    <w:rsid w:val="0017720A"/>
    <w:rsid w:val="00177415"/>
    <w:rsid w:val="00177AC3"/>
    <w:rsid w:val="00177B82"/>
    <w:rsid w:val="00180234"/>
    <w:rsid w:val="001811ED"/>
    <w:rsid w:val="0018138B"/>
    <w:rsid w:val="0018157F"/>
    <w:rsid w:val="00182759"/>
    <w:rsid w:val="0018296A"/>
    <w:rsid w:val="00182986"/>
    <w:rsid w:val="00183265"/>
    <w:rsid w:val="00183DC3"/>
    <w:rsid w:val="00183F0D"/>
    <w:rsid w:val="0018400C"/>
    <w:rsid w:val="00184D8A"/>
    <w:rsid w:val="00184FE9"/>
    <w:rsid w:val="00185004"/>
    <w:rsid w:val="001856A2"/>
    <w:rsid w:val="0018593D"/>
    <w:rsid w:val="00185D75"/>
    <w:rsid w:val="00185F4B"/>
    <w:rsid w:val="0018600C"/>
    <w:rsid w:val="0018616D"/>
    <w:rsid w:val="00186ECA"/>
    <w:rsid w:val="00187485"/>
    <w:rsid w:val="00187860"/>
    <w:rsid w:val="00187A24"/>
    <w:rsid w:val="00190073"/>
    <w:rsid w:val="00190242"/>
    <w:rsid w:val="0019095F"/>
    <w:rsid w:val="001911C7"/>
    <w:rsid w:val="001911F6"/>
    <w:rsid w:val="0019138F"/>
    <w:rsid w:val="00191688"/>
    <w:rsid w:val="0019194F"/>
    <w:rsid w:val="00191D9C"/>
    <w:rsid w:val="00192396"/>
    <w:rsid w:val="001924D8"/>
    <w:rsid w:val="00192793"/>
    <w:rsid w:val="001929A8"/>
    <w:rsid w:val="001932CF"/>
    <w:rsid w:val="00193BEE"/>
    <w:rsid w:val="001942B8"/>
    <w:rsid w:val="00194471"/>
    <w:rsid w:val="00194C55"/>
    <w:rsid w:val="00194CF5"/>
    <w:rsid w:val="0019502C"/>
    <w:rsid w:val="001952E8"/>
    <w:rsid w:val="00195EAE"/>
    <w:rsid w:val="00196016"/>
    <w:rsid w:val="00196165"/>
    <w:rsid w:val="00196393"/>
    <w:rsid w:val="00196667"/>
    <w:rsid w:val="001966C9"/>
    <w:rsid w:val="00197033"/>
    <w:rsid w:val="0019725F"/>
    <w:rsid w:val="00197717"/>
    <w:rsid w:val="001977C0"/>
    <w:rsid w:val="00197F7F"/>
    <w:rsid w:val="001A0827"/>
    <w:rsid w:val="001A0EF8"/>
    <w:rsid w:val="001A13E9"/>
    <w:rsid w:val="001A150E"/>
    <w:rsid w:val="001A18D2"/>
    <w:rsid w:val="001A245B"/>
    <w:rsid w:val="001A25AC"/>
    <w:rsid w:val="001A37A6"/>
    <w:rsid w:val="001A4197"/>
    <w:rsid w:val="001A45A0"/>
    <w:rsid w:val="001A4BB8"/>
    <w:rsid w:val="001A50A5"/>
    <w:rsid w:val="001A548E"/>
    <w:rsid w:val="001A5625"/>
    <w:rsid w:val="001A677B"/>
    <w:rsid w:val="001A7616"/>
    <w:rsid w:val="001A788D"/>
    <w:rsid w:val="001A7B61"/>
    <w:rsid w:val="001A7F0C"/>
    <w:rsid w:val="001B025E"/>
    <w:rsid w:val="001B0693"/>
    <w:rsid w:val="001B0706"/>
    <w:rsid w:val="001B0807"/>
    <w:rsid w:val="001B0B58"/>
    <w:rsid w:val="001B0F9E"/>
    <w:rsid w:val="001B101F"/>
    <w:rsid w:val="001B136D"/>
    <w:rsid w:val="001B1442"/>
    <w:rsid w:val="001B1470"/>
    <w:rsid w:val="001B1C97"/>
    <w:rsid w:val="001B1F30"/>
    <w:rsid w:val="001B2BCC"/>
    <w:rsid w:val="001B36B4"/>
    <w:rsid w:val="001B38B7"/>
    <w:rsid w:val="001B39AE"/>
    <w:rsid w:val="001B3F7F"/>
    <w:rsid w:val="001B411F"/>
    <w:rsid w:val="001B4653"/>
    <w:rsid w:val="001B4A22"/>
    <w:rsid w:val="001B4A40"/>
    <w:rsid w:val="001B58BC"/>
    <w:rsid w:val="001B5E7A"/>
    <w:rsid w:val="001B6912"/>
    <w:rsid w:val="001B7723"/>
    <w:rsid w:val="001B7979"/>
    <w:rsid w:val="001B7FBD"/>
    <w:rsid w:val="001C03D1"/>
    <w:rsid w:val="001C0AC9"/>
    <w:rsid w:val="001C0ECA"/>
    <w:rsid w:val="001C1735"/>
    <w:rsid w:val="001C1769"/>
    <w:rsid w:val="001C1C28"/>
    <w:rsid w:val="001C2125"/>
    <w:rsid w:val="001C21A0"/>
    <w:rsid w:val="001C2301"/>
    <w:rsid w:val="001C24BB"/>
    <w:rsid w:val="001C2A75"/>
    <w:rsid w:val="001C3683"/>
    <w:rsid w:val="001C37E7"/>
    <w:rsid w:val="001C4284"/>
    <w:rsid w:val="001C4299"/>
    <w:rsid w:val="001C43F5"/>
    <w:rsid w:val="001C44D3"/>
    <w:rsid w:val="001C5239"/>
    <w:rsid w:val="001C5501"/>
    <w:rsid w:val="001C58FF"/>
    <w:rsid w:val="001C591F"/>
    <w:rsid w:val="001C63D2"/>
    <w:rsid w:val="001C6526"/>
    <w:rsid w:val="001C6A87"/>
    <w:rsid w:val="001C6E3A"/>
    <w:rsid w:val="001C7078"/>
    <w:rsid w:val="001C709B"/>
    <w:rsid w:val="001C7813"/>
    <w:rsid w:val="001D1792"/>
    <w:rsid w:val="001D2509"/>
    <w:rsid w:val="001D2DA8"/>
    <w:rsid w:val="001D3116"/>
    <w:rsid w:val="001D347F"/>
    <w:rsid w:val="001D3B9E"/>
    <w:rsid w:val="001D3E83"/>
    <w:rsid w:val="001D3F6F"/>
    <w:rsid w:val="001D4A29"/>
    <w:rsid w:val="001D4F9A"/>
    <w:rsid w:val="001D5114"/>
    <w:rsid w:val="001D55F2"/>
    <w:rsid w:val="001D5C0F"/>
    <w:rsid w:val="001D5F7D"/>
    <w:rsid w:val="001D6553"/>
    <w:rsid w:val="001D65FF"/>
    <w:rsid w:val="001D686B"/>
    <w:rsid w:val="001D68CD"/>
    <w:rsid w:val="001D69FE"/>
    <w:rsid w:val="001D70F5"/>
    <w:rsid w:val="001D729D"/>
    <w:rsid w:val="001D74DB"/>
    <w:rsid w:val="001E0190"/>
    <w:rsid w:val="001E0734"/>
    <w:rsid w:val="001E0ACF"/>
    <w:rsid w:val="001E0ADE"/>
    <w:rsid w:val="001E1098"/>
    <w:rsid w:val="001E1E96"/>
    <w:rsid w:val="001E24D4"/>
    <w:rsid w:val="001E25C4"/>
    <w:rsid w:val="001E2E6F"/>
    <w:rsid w:val="001E3511"/>
    <w:rsid w:val="001E3642"/>
    <w:rsid w:val="001E3DBD"/>
    <w:rsid w:val="001E4751"/>
    <w:rsid w:val="001E4938"/>
    <w:rsid w:val="001E4CD8"/>
    <w:rsid w:val="001E4FB6"/>
    <w:rsid w:val="001E53A9"/>
    <w:rsid w:val="001E55D5"/>
    <w:rsid w:val="001E589C"/>
    <w:rsid w:val="001E6920"/>
    <w:rsid w:val="001E693A"/>
    <w:rsid w:val="001E6EC8"/>
    <w:rsid w:val="001E7905"/>
    <w:rsid w:val="001F0190"/>
    <w:rsid w:val="001F0858"/>
    <w:rsid w:val="001F0883"/>
    <w:rsid w:val="001F08A4"/>
    <w:rsid w:val="001F0A0A"/>
    <w:rsid w:val="001F0B61"/>
    <w:rsid w:val="001F0DCF"/>
    <w:rsid w:val="001F11E2"/>
    <w:rsid w:val="001F141F"/>
    <w:rsid w:val="001F14F2"/>
    <w:rsid w:val="001F1BAB"/>
    <w:rsid w:val="001F1EEE"/>
    <w:rsid w:val="001F203C"/>
    <w:rsid w:val="001F2108"/>
    <w:rsid w:val="001F2A4D"/>
    <w:rsid w:val="001F2BD3"/>
    <w:rsid w:val="001F2EA1"/>
    <w:rsid w:val="001F337E"/>
    <w:rsid w:val="001F353A"/>
    <w:rsid w:val="001F3603"/>
    <w:rsid w:val="001F386B"/>
    <w:rsid w:val="001F3D89"/>
    <w:rsid w:val="001F4052"/>
    <w:rsid w:val="001F4435"/>
    <w:rsid w:val="001F4FA9"/>
    <w:rsid w:val="001F548A"/>
    <w:rsid w:val="001F579C"/>
    <w:rsid w:val="001F58E7"/>
    <w:rsid w:val="001F5C40"/>
    <w:rsid w:val="001F5D92"/>
    <w:rsid w:val="001F5F13"/>
    <w:rsid w:val="001F668A"/>
    <w:rsid w:val="001F6AB6"/>
    <w:rsid w:val="001F6D64"/>
    <w:rsid w:val="001F765B"/>
    <w:rsid w:val="001F770A"/>
    <w:rsid w:val="00200A9D"/>
    <w:rsid w:val="00200B2E"/>
    <w:rsid w:val="00201324"/>
    <w:rsid w:val="00201841"/>
    <w:rsid w:val="0020194C"/>
    <w:rsid w:val="0020205B"/>
    <w:rsid w:val="00202C45"/>
    <w:rsid w:val="00202E4A"/>
    <w:rsid w:val="00203011"/>
    <w:rsid w:val="002031FC"/>
    <w:rsid w:val="0020332E"/>
    <w:rsid w:val="00203733"/>
    <w:rsid w:val="0020390A"/>
    <w:rsid w:val="002041DB"/>
    <w:rsid w:val="0020460C"/>
    <w:rsid w:val="00205553"/>
    <w:rsid w:val="0020587F"/>
    <w:rsid w:val="002059C8"/>
    <w:rsid w:val="00206005"/>
    <w:rsid w:val="00206928"/>
    <w:rsid w:val="00206C16"/>
    <w:rsid w:val="00206E82"/>
    <w:rsid w:val="0020726F"/>
    <w:rsid w:val="002073CA"/>
    <w:rsid w:val="002076FD"/>
    <w:rsid w:val="0020775A"/>
    <w:rsid w:val="0020777E"/>
    <w:rsid w:val="0020778C"/>
    <w:rsid w:val="00207D4E"/>
    <w:rsid w:val="00207ED2"/>
    <w:rsid w:val="00210464"/>
    <w:rsid w:val="002104A5"/>
    <w:rsid w:val="002104FF"/>
    <w:rsid w:val="00210D74"/>
    <w:rsid w:val="00211046"/>
    <w:rsid w:val="002112B2"/>
    <w:rsid w:val="00211AE6"/>
    <w:rsid w:val="00211FE8"/>
    <w:rsid w:val="00212DA6"/>
    <w:rsid w:val="00213289"/>
    <w:rsid w:val="002139D9"/>
    <w:rsid w:val="00213B45"/>
    <w:rsid w:val="00213C82"/>
    <w:rsid w:val="002147CA"/>
    <w:rsid w:val="002154DF"/>
    <w:rsid w:val="002158A2"/>
    <w:rsid w:val="00215AEB"/>
    <w:rsid w:val="00215CE4"/>
    <w:rsid w:val="00215E20"/>
    <w:rsid w:val="0021610D"/>
    <w:rsid w:val="002165C1"/>
    <w:rsid w:val="00216A8E"/>
    <w:rsid w:val="00217538"/>
    <w:rsid w:val="00217563"/>
    <w:rsid w:val="00217998"/>
    <w:rsid w:val="00217DA5"/>
    <w:rsid w:val="00217EC2"/>
    <w:rsid w:val="00220268"/>
    <w:rsid w:val="00220B8F"/>
    <w:rsid w:val="00220ED6"/>
    <w:rsid w:val="00221747"/>
    <w:rsid w:val="00221FB0"/>
    <w:rsid w:val="0022236B"/>
    <w:rsid w:val="00222411"/>
    <w:rsid w:val="0022253A"/>
    <w:rsid w:val="00222ACC"/>
    <w:rsid w:val="00222D23"/>
    <w:rsid w:val="00223B9B"/>
    <w:rsid w:val="00223E41"/>
    <w:rsid w:val="00223EC7"/>
    <w:rsid w:val="002240AD"/>
    <w:rsid w:val="002241F7"/>
    <w:rsid w:val="00224234"/>
    <w:rsid w:val="002242F0"/>
    <w:rsid w:val="0022452B"/>
    <w:rsid w:val="00224EDC"/>
    <w:rsid w:val="00224F1D"/>
    <w:rsid w:val="00225CB2"/>
    <w:rsid w:val="002262A7"/>
    <w:rsid w:val="0022745E"/>
    <w:rsid w:val="00227B32"/>
    <w:rsid w:val="0023007D"/>
    <w:rsid w:val="002302F5"/>
    <w:rsid w:val="00230478"/>
    <w:rsid w:val="0023084B"/>
    <w:rsid w:val="00231311"/>
    <w:rsid w:val="0023151E"/>
    <w:rsid w:val="0023219B"/>
    <w:rsid w:val="0023282F"/>
    <w:rsid w:val="00232E2E"/>
    <w:rsid w:val="00232E42"/>
    <w:rsid w:val="00233827"/>
    <w:rsid w:val="00233EB7"/>
    <w:rsid w:val="00233F42"/>
    <w:rsid w:val="00234272"/>
    <w:rsid w:val="002347C3"/>
    <w:rsid w:val="00234809"/>
    <w:rsid w:val="00234856"/>
    <w:rsid w:val="00235450"/>
    <w:rsid w:val="002359C3"/>
    <w:rsid w:val="00235ABC"/>
    <w:rsid w:val="00235C2D"/>
    <w:rsid w:val="00235CBD"/>
    <w:rsid w:val="00236737"/>
    <w:rsid w:val="00236778"/>
    <w:rsid w:val="00236E1C"/>
    <w:rsid w:val="00236F25"/>
    <w:rsid w:val="0023749F"/>
    <w:rsid w:val="002374F6"/>
    <w:rsid w:val="002375F5"/>
    <w:rsid w:val="0023766E"/>
    <w:rsid w:val="00237BD5"/>
    <w:rsid w:val="00237D72"/>
    <w:rsid w:val="00237EDD"/>
    <w:rsid w:val="00240237"/>
    <w:rsid w:val="002408BA"/>
    <w:rsid w:val="00240AE1"/>
    <w:rsid w:val="00240ED3"/>
    <w:rsid w:val="002412A2"/>
    <w:rsid w:val="00241740"/>
    <w:rsid w:val="00241810"/>
    <w:rsid w:val="00242AB5"/>
    <w:rsid w:val="00242CFC"/>
    <w:rsid w:val="00242E04"/>
    <w:rsid w:val="002430F9"/>
    <w:rsid w:val="002432E0"/>
    <w:rsid w:val="00243622"/>
    <w:rsid w:val="002436B2"/>
    <w:rsid w:val="00243D2B"/>
    <w:rsid w:val="00243E8D"/>
    <w:rsid w:val="00244224"/>
    <w:rsid w:val="00244B6B"/>
    <w:rsid w:val="002454C8"/>
    <w:rsid w:val="00245790"/>
    <w:rsid w:val="00245971"/>
    <w:rsid w:val="00245CE9"/>
    <w:rsid w:val="00245E00"/>
    <w:rsid w:val="00246012"/>
    <w:rsid w:val="00247B52"/>
    <w:rsid w:val="00247E49"/>
    <w:rsid w:val="00247EB2"/>
    <w:rsid w:val="00250568"/>
    <w:rsid w:val="002507C7"/>
    <w:rsid w:val="002511AF"/>
    <w:rsid w:val="00251AF9"/>
    <w:rsid w:val="00251BF4"/>
    <w:rsid w:val="00252146"/>
    <w:rsid w:val="002525B9"/>
    <w:rsid w:val="00252B3D"/>
    <w:rsid w:val="00252BA5"/>
    <w:rsid w:val="00253077"/>
    <w:rsid w:val="00253368"/>
    <w:rsid w:val="00253752"/>
    <w:rsid w:val="00253DF7"/>
    <w:rsid w:val="002544FC"/>
    <w:rsid w:val="00254A01"/>
    <w:rsid w:val="00254AB4"/>
    <w:rsid w:val="00254CA1"/>
    <w:rsid w:val="00254D73"/>
    <w:rsid w:val="00254DE3"/>
    <w:rsid w:val="0025505F"/>
    <w:rsid w:val="002550FF"/>
    <w:rsid w:val="0025523C"/>
    <w:rsid w:val="00255D7F"/>
    <w:rsid w:val="00255DD3"/>
    <w:rsid w:val="00256057"/>
    <w:rsid w:val="002560F7"/>
    <w:rsid w:val="002568FE"/>
    <w:rsid w:val="0025775A"/>
    <w:rsid w:val="002578D4"/>
    <w:rsid w:val="002579C1"/>
    <w:rsid w:val="002604DA"/>
    <w:rsid w:val="00260781"/>
    <w:rsid w:val="00260992"/>
    <w:rsid w:val="00260A76"/>
    <w:rsid w:val="00260FC1"/>
    <w:rsid w:val="002611D2"/>
    <w:rsid w:val="002614DA"/>
    <w:rsid w:val="00261BDD"/>
    <w:rsid w:val="00261C51"/>
    <w:rsid w:val="00261DCD"/>
    <w:rsid w:val="0026285F"/>
    <w:rsid w:val="00262E05"/>
    <w:rsid w:val="00262E69"/>
    <w:rsid w:val="0026369F"/>
    <w:rsid w:val="002636AB"/>
    <w:rsid w:val="0026373B"/>
    <w:rsid w:val="00263BE7"/>
    <w:rsid w:val="00264677"/>
    <w:rsid w:val="00264A62"/>
    <w:rsid w:val="00265045"/>
    <w:rsid w:val="00265096"/>
    <w:rsid w:val="0026589E"/>
    <w:rsid w:val="002659C1"/>
    <w:rsid w:val="002662BA"/>
    <w:rsid w:val="00266EB3"/>
    <w:rsid w:val="00267693"/>
    <w:rsid w:val="00267CB6"/>
    <w:rsid w:val="00267EF8"/>
    <w:rsid w:val="00270AC9"/>
    <w:rsid w:val="00271B90"/>
    <w:rsid w:val="00271BC9"/>
    <w:rsid w:val="00272039"/>
    <w:rsid w:val="00272184"/>
    <w:rsid w:val="00272283"/>
    <w:rsid w:val="0027244F"/>
    <w:rsid w:val="0027300A"/>
    <w:rsid w:val="00273651"/>
    <w:rsid w:val="0027369B"/>
    <w:rsid w:val="0027393A"/>
    <w:rsid w:val="00273DB4"/>
    <w:rsid w:val="00273FD5"/>
    <w:rsid w:val="00273FDB"/>
    <w:rsid w:val="0027492F"/>
    <w:rsid w:val="00274F3B"/>
    <w:rsid w:val="002753C1"/>
    <w:rsid w:val="00275624"/>
    <w:rsid w:val="0027562D"/>
    <w:rsid w:val="0027598E"/>
    <w:rsid w:val="00275B33"/>
    <w:rsid w:val="00275BCE"/>
    <w:rsid w:val="002760B0"/>
    <w:rsid w:val="0027632F"/>
    <w:rsid w:val="002766CD"/>
    <w:rsid w:val="0027678A"/>
    <w:rsid w:val="002770AD"/>
    <w:rsid w:val="00277171"/>
    <w:rsid w:val="002779C6"/>
    <w:rsid w:val="00277B3D"/>
    <w:rsid w:val="00277BAB"/>
    <w:rsid w:val="0028044C"/>
    <w:rsid w:val="0028048B"/>
    <w:rsid w:val="0028111A"/>
    <w:rsid w:val="002815F0"/>
    <w:rsid w:val="0028165D"/>
    <w:rsid w:val="002817EC"/>
    <w:rsid w:val="00281F5E"/>
    <w:rsid w:val="00283592"/>
    <w:rsid w:val="0028363C"/>
    <w:rsid w:val="00283E4F"/>
    <w:rsid w:val="00283FA3"/>
    <w:rsid w:val="002845AC"/>
    <w:rsid w:val="00284B07"/>
    <w:rsid w:val="00285A5B"/>
    <w:rsid w:val="00285C44"/>
    <w:rsid w:val="00285E6C"/>
    <w:rsid w:val="00285F04"/>
    <w:rsid w:val="00286C19"/>
    <w:rsid w:val="00287075"/>
    <w:rsid w:val="00287146"/>
    <w:rsid w:val="00287609"/>
    <w:rsid w:val="002878A6"/>
    <w:rsid w:val="00287D08"/>
    <w:rsid w:val="00290136"/>
    <w:rsid w:val="0029046B"/>
    <w:rsid w:val="002905D9"/>
    <w:rsid w:val="00290935"/>
    <w:rsid w:val="002913D6"/>
    <w:rsid w:val="00291BB4"/>
    <w:rsid w:val="002925DE"/>
    <w:rsid w:val="00292C66"/>
    <w:rsid w:val="0029318B"/>
    <w:rsid w:val="00293463"/>
    <w:rsid w:val="00293680"/>
    <w:rsid w:val="002940DF"/>
    <w:rsid w:val="002942A8"/>
    <w:rsid w:val="0029457A"/>
    <w:rsid w:val="00294BC0"/>
    <w:rsid w:val="00294C41"/>
    <w:rsid w:val="0029505A"/>
    <w:rsid w:val="002958B8"/>
    <w:rsid w:val="00295F12"/>
    <w:rsid w:val="00296613"/>
    <w:rsid w:val="002972FC"/>
    <w:rsid w:val="00297462"/>
    <w:rsid w:val="00297CA9"/>
    <w:rsid w:val="00297EC6"/>
    <w:rsid w:val="002A0AED"/>
    <w:rsid w:val="002A13AD"/>
    <w:rsid w:val="002A2754"/>
    <w:rsid w:val="002A289B"/>
    <w:rsid w:val="002A307B"/>
    <w:rsid w:val="002A314B"/>
    <w:rsid w:val="002A36DE"/>
    <w:rsid w:val="002A38F1"/>
    <w:rsid w:val="002A3DA4"/>
    <w:rsid w:val="002A4235"/>
    <w:rsid w:val="002A4489"/>
    <w:rsid w:val="002A4B40"/>
    <w:rsid w:val="002A4CF9"/>
    <w:rsid w:val="002A4DF9"/>
    <w:rsid w:val="002A5358"/>
    <w:rsid w:val="002A5D8B"/>
    <w:rsid w:val="002A67CE"/>
    <w:rsid w:val="002A6829"/>
    <w:rsid w:val="002A6C11"/>
    <w:rsid w:val="002A6C41"/>
    <w:rsid w:val="002A6CDD"/>
    <w:rsid w:val="002A6FC7"/>
    <w:rsid w:val="002A7217"/>
    <w:rsid w:val="002A783B"/>
    <w:rsid w:val="002A7AC5"/>
    <w:rsid w:val="002A7DF3"/>
    <w:rsid w:val="002B00B5"/>
    <w:rsid w:val="002B0CFA"/>
    <w:rsid w:val="002B171F"/>
    <w:rsid w:val="002B1C2D"/>
    <w:rsid w:val="002B1DB7"/>
    <w:rsid w:val="002B1DE7"/>
    <w:rsid w:val="002B1F25"/>
    <w:rsid w:val="002B2336"/>
    <w:rsid w:val="002B234F"/>
    <w:rsid w:val="002B2563"/>
    <w:rsid w:val="002B25C0"/>
    <w:rsid w:val="002B2FCD"/>
    <w:rsid w:val="002B2FF1"/>
    <w:rsid w:val="002B32A8"/>
    <w:rsid w:val="002B3396"/>
    <w:rsid w:val="002B3565"/>
    <w:rsid w:val="002B407B"/>
    <w:rsid w:val="002B407C"/>
    <w:rsid w:val="002B4CAF"/>
    <w:rsid w:val="002B509A"/>
    <w:rsid w:val="002B553B"/>
    <w:rsid w:val="002B587D"/>
    <w:rsid w:val="002B58C3"/>
    <w:rsid w:val="002B5B0B"/>
    <w:rsid w:val="002B6A07"/>
    <w:rsid w:val="002B6AE7"/>
    <w:rsid w:val="002B6C6B"/>
    <w:rsid w:val="002B7092"/>
    <w:rsid w:val="002B72F5"/>
    <w:rsid w:val="002B737D"/>
    <w:rsid w:val="002B76BC"/>
    <w:rsid w:val="002B780E"/>
    <w:rsid w:val="002B78F7"/>
    <w:rsid w:val="002B7AF2"/>
    <w:rsid w:val="002B7D49"/>
    <w:rsid w:val="002B7D71"/>
    <w:rsid w:val="002C043E"/>
    <w:rsid w:val="002C04C2"/>
    <w:rsid w:val="002C09A2"/>
    <w:rsid w:val="002C13EA"/>
    <w:rsid w:val="002C1547"/>
    <w:rsid w:val="002C223F"/>
    <w:rsid w:val="002C25A0"/>
    <w:rsid w:val="002C2715"/>
    <w:rsid w:val="002C282D"/>
    <w:rsid w:val="002C296E"/>
    <w:rsid w:val="002C2E8E"/>
    <w:rsid w:val="002C321C"/>
    <w:rsid w:val="002C3384"/>
    <w:rsid w:val="002C3560"/>
    <w:rsid w:val="002C35FF"/>
    <w:rsid w:val="002C3EFD"/>
    <w:rsid w:val="002C4FEB"/>
    <w:rsid w:val="002C5235"/>
    <w:rsid w:val="002C536C"/>
    <w:rsid w:val="002C555C"/>
    <w:rsid w:val="002C5995"/>
    <w:rsid w:val="002C5DB1"/>
    <w:rsid w:val="002C5F6C"/>
    <w:rsid w:val="002C6693"/>
    <w:rsid w:val="002C729B"/>
    <w:rsid w:val="002C73EA"/>
    <w:rsid w:val="002C7FEF"/>
    <w:rsid w:val="002D04B2"/>
    <w:rsid w:val="002D06AC"/>
    <w:rsid w:val="002D0A8B"/>
    <w:rsid w:val="002D1038"/>
    <w:rsid w:val="002D10F3"/>
    <w:rsid w:val="002D1D09"/>
    <w:rsid w:val="002D1E0C"/>
    <w:rsid w:val="002D1EEC"/>
    <w:rsid w:val="002D1F56"/>
    <w:rsid w:val="002D212B"/>
    <w:rsid w:val="002D23E1"/>
    <w:rsid w:val="002D23FC"/>
    <w:rsid w:val="002D27CA"/>
    <w:rsid w:val="002D3B57"/>
    <w:rsid w:val="002D3F88"/>
    <w:rsid w:val="002D4193"/>
    <w:rsid w:val="002D4531"/>
    <w:rsid w:val="002D47E6"/>
    <w:rsid w:val="002D4B67"/>
    <w:rsid w:val="002D5353"/>
    <w:rsid w:val="002D5398"/>
    <w:rsid w:val="002D5584"/>
    <w:rsid w:val="002D5767"/>
    <w:rsid w:val="002D65F7"/>
    <w:rsid w:val="002D66F5"/>
    <w:rsid w:val="002D6A84"/>
    <w:rsid w:val="002D6B9C"/>
    <w:rsid w:val="002D6C05"/>
    <w:rsid w:val="002D70B7"/>
    <w:rsid w:val="002D7C5A"/>
    <w:rsid w:val="002E0210"/>
    <w:rsid w:val="002E0666"/>
    <w:rsid w:val="002E0CE5"/>
    <w:rsid w:val="002E18B5"/>
    <w:rsid w:val="002E18FF"/>
    <w:rsid w:val="002E2335"/>
    <w:rsid w:val="002E23C3"/>
    <w:rsid w:val="002E2FCE"/>
    <w:rsid w:val="002E3600"/>
    <w:rsid w:val="002E37F7"/>
    <w:rsid w:val="002E3891"/>
    <w:rsid w:val="002E3909"/>
    <w:rsid w:val="002E3E90"/>
    <w:rsid w:val="002E3F9E"/>
    <w:rsid w:val="002E429F"/>
    <w:rsid w:val="002E479B"/>
    <w:rsid w:val="002E4943"/>
    <w:rsid w:val="002E49BC"/>
    <w:rsid w:val="002E49CB"/>
    <w:rsid w:val="002E4E56"/>
    <w:rsid w:val="002E52CC"/>
    <w:rsid w:val="002E5808"/>
    <w:rsid w:val="002E584F"/>
    <w:rsid w:val="002E58C5"/>
    <w:rsid w:val="002E5B9E"/>
    <w:rsid w:val="002E6B7A"/>
    <w:rsid w:val="002E6DC0"/>
    <w:rsid w:val="002E7001"/>
    <w:rsid w:val="002E7991"/>
    <w:rsid w:val="002E7A32"/>
    <w:rsid w:val="002E7EE9"/>
    <w:rsid w:val="002F026C"/>
    <w:rsid w:val="002F0A6E"/>
    <w:rsid w:val="002F0BF5"/>
    <w:rsid w:val="002F1D03"/>
    <w:rsid w:val="002F1ECC"/>
    <w:rsid w:val="002F25E9"/>
    <w:rsid w:val="002F3E23"/>
    <w:rsid w:val="002F4165"/>
    <w:rsid w:val="002F44C2"/>
    <w:rsid w:val="002F4916"/>
    <w:rsid w:val="002F4B98"/>
    <w:rsid w:val="002F4FB6"/>
    <w:rsid w:val="002F57C5"/>
    <w:rsid w:val="002F57C9"/>
    <w:rsid w:val="002F5CA3"/>
    <w:rsid w:val="002F5DE3"/>
    <w:rsid w:val="002F6632"/>
    <w:rsid w:val="002F6A05"/>
    <w:rsid w:val="002F6C77"/>
    <w:rsid w:val="002F71D3"/>
    <w:rsid w:val="002F7537"/>
    <w:rsid w:val="002F76E9"/>
    <w:rsid w:val="002F7E42"/>
    <w:rsid w:val="002F7F6A"/>
    <w:rsid w:val="00300224"/>
    <w:rsid w:val="003002D2"/>
    <w:rsid w:val="003003E2"/>
    <w:rsid w:val="00300640"/>
    <w:rsid w:val="00300778"/>
    <w:rsid w:val="00300B22"/>
    <w:rsid w:val="0030152A"/>
    <w:rsid w:val="0030153A"/>
    <w:rsid w:val="003015B7"/>
    <w:rsid w:val="003017BE"/>
    <w:rsid w:val="00301B40"/>
    <w:rsid w:val="00301C03"/>
    <w:rsid w:val="00301EAE"/>
    <w:rsid w:val="00302572"/>
    <w:rsid w:val="003027A8"/>
    <w:rsid w:val="00302A79"/>
    <w:rsid w:val="00302C18"/>
    <w:rsid w:val="00302C1B"/>
    <w:rsid w:val="00303661"/>
    <w:rsid w:val="00303961"/>
    <w:rsid w:val="00303BD5"/>
    <w:rsid w:val="00303CCE"/>
    <w:rsid w:val="00303E3A"/>
    <w:rsid w:val="00303E4B"/>
    <w:rsid w:val="003043D2"/>
    <w:rsid w:val="003044A7"/>
    <w:rsid w:val="00305AF5"/>
    <w:rsid w:val="00306030"/>
    <w:rsid w:val="00306780"/>
    <w:rsid w:val="00306796"/>
    <w:rsid w:val="00306B0C"/>
    <w:rsid w:val="00307282"/>
    <w:rsid w:val="00307581"/>
    <w:rsid w:val="00307C36"/>
    <w:rsid w:val="00307DE3"/>
    <w:rsid w:val="00307EE7"/>
    <w:rsid w:val="00310A6E"/>
    <w:rsid w:val="00310F51"/>
    <w:rsid w:val="003114B3"/>
    <w:rsid w:val="00311AEC"/>
    <w:rsid w:val="00312073"/>
    <w:rsid w:val="00312320"/>
    <w:rsid w:val="00312916"/>
    <w:rsid w:val="00313432"/>
    <w:rsid w:val="00313587"/>
    <w:rsid w:val="00313AA4"/>
    <w:rsid w:val="003140E6"/>
    <w:rsid w:val="00314485"/>
    <w:rsid w:val="003145C4"/>
    <w:rsid w:val="00314EA8"/>
    <w:rsid w:val="00315133"/>
    <w:rsid w:val="0031528F"/>
    <w:rsid w:val="0031535C"/>
    <w:rsid w:val="00315585"/>
    <w:rsid w:val="00315622"/>
    <w:rsid w:val="00315855"/>
    <w:rsid w:val="00315CFC"/>
    <w:rsid w:val="00315F65"/>
    <w:rsid w:val="00316EE5"/>
    <w:rsid w:val="003177C7"/>
    <w:rsid w:val="00317B03"/>
    <w:rsid w:val="00317B60"/>
    <w:rsid w:val="0032069D"/>
    <w:rsid w:val="00320D1D"/>
    <w:rsid w:val="00320E0A"/>
    <w:rsid w:val="00321131"/>
    <w:rsid w:val="00321137"/>
    <w:rsid w:val="003217EF"/>
    <w:rsid w:val="003229CA"/>
    <w:rsid w:val="00323063"/>
    <w:rsid w:val="003234E6"/>
    <w:rsid w:val="0032380A"/>
    <w:rsid w:val="00323975"/>
    <w:rsid w:val="0032407D"/>
    <w:rsid w:val="00324330"/>
    <w:rsid w:val="00324361"/>
    <w:rsid w:val="003243D5"/>
    <w:rsid w:val="0032492D"/>
    <w:rsid w:val="00324C65"/>
    <w:rsid w:val="00324E02"/>
    <w:rsid w:val="003251E1"/>
    <w:rsid w:val="00325B4F"/>
    <w:rsid w:val="00325C0C"/>
    <w:rsid w:val="003260D0"/>
    <w:rsid w:val="0032673B"/>
    <w:rsid w:val="00327052"/>
    <w:rsid w:val="00327485"/>
    <w:rsid w:val="003274B6"/>
    <w:rsid w:val="00327FD3"/>
    <w:rsid w:val="0033013A"/>
    <w:rsid w:val="00330302"/>
    <w:rsid w:val="00330504"/>
    <w:rsid w:val="00330A9E"/>
    <w:rsid w:val="00330F50"/>
    <w:rsid w:val="00331509"/>
    <w:rsid w:val="003316FD"/>
    <w:rsid w:val="00331705"/>
    <w:rsid w:val="003319CC"/>
    <w:rsid w:val="00332131"/>
    <w:rsid w:val="0033220C"/>
    <w:rsid w:val="00332539"/>
    <w:rsid w:val="003327A3"/>
    <w:rsid w:val="00332B70"/>
    <w:rsid w:val="00332CA3"/>
    <w:rsid w:val="00332CF8"/>
    <w:rsid w:val="003331F6"/>
    <w:rsid w:val="003334C7"/>
    <w:rsid w:val="003335F7"/>
    <w:rsid w:val="0033364B"/>
    <w:rsid w:val="003336C5"/>
    <w:rsid w:val="00334389"/>
    <w:rsid w:val="00334614"/>
    <w:rsid w:val="00334747"/>
    <w:rsid w:val="00334955"/>
    <w:rsid w:val="00334ED7"/>
    <w:rsid w:val="00335A0C"/>
    <w:rsid w:val="00335E10"/>
    <w:rsid w:val="003363DA"/>
    <w:rsid w:val="003365F6"/>
    <w:rsid w:val="00336657"/>
    <w:rsid w:val="003368F1"/>
    <w:rsid w:val="00336A3D"/>
    <w:rsid w:val="00336F65"/>
    <w:rsid w:val="003370FB"/>
    <w:rsid w:val="0033793B"/>
    <w:rsid w:val="00337980"/>
    <w:rsid w:val="00337989"/>
    <w:rsid w:val="00340C4D"/>
    <w:rsid w:val="00341DE0"/>
    <w:rsid w:val="003420E0"/>
    <w:rsid w:val="00342173"/>
    <w:rsid w:val="00342444"/>
    <w:rsid w:val="003428F3"/>
    <w:rsid w:val="00342C49"/>
    <w:rsid w:val="00342D06"/>
    <w:rsid w:val="00343B7B"/>
    <w:rsid w:val="003440FE"/>
    <w:rsid w:val="003446A9"/>
    <w:rsid w:val="00344C80"/>
    <w:rsid w:val="00344D5B"/>
    <w:rsid w:val="00344FFD"/>
    <w:rsid w:val="0034574D"/>
    <w:rsid w:val="00345B5F"/>
    <w:rsid w:val="003468F1"/>
    <w:rsid w:val="00346B3F"/>
    <w:rsid w:val="00346F16"/>
    <w:rsid w:val="00346F99"/>
    <w:rsid w:val="0034750A"/>
    <w:rsid w:val="00347BA8"/>
    <w:rsid w:val="00350C48"/>
    <w:rsid w:val="00350E09"/>
    <w:rsid w:val="003511D3"/>
    <w:rsid w:val="00351B24"/>
    <w:rsid w:val="00352130"/>
    <w:rsid w:val="00352289"/>
    <w:rsid w:val="00352C21"/>
    <w:rsid w:val="00353573"/>
    <w:rsid w:val="00353707"/>
    <w:rsid w:val="0035412D"/>
    <w:rsid w:val="00354841"/>
    <w:rsid w:val="00354EFD"/>
    <w:rsid w:val="00354F38"/>
    <w:rsid w:val="003555CC"/>
    <w:rsid w:val="003561B4"/>
    <w:rsid w:val="003574ED"/>
    <w:rsid w:val="003576A7"/>
    <w:rsid w:val="003576FA"/>
    <w:rsid w:val="0036096A"/>
    <w:rsid w:val="00360B61"/>
    <w:rsid w:val="00360F3F"/>
    <w:rsid w:val="00361287"/>
    <w:rsid w:val="0036145D"/>
    <w:rsid w:val="00361F2F"/>
    <w:rsid w:val="00361FBC"/>
    <w:rsid w:val="003628F9"/>
    <w:rsid w:val="00362D3F"/>
    <w:rsid w:val="00362E3A"/>
    <w:rsid w:val="003630B0"/>
    <w:rsid w:val="00363120"/>
    <w:rsid w:val="00363532"/>
    <w:rsid w:val="00363763"/>
    <w:rsid w:val="00363BBC"/>
    <w:rsid w:val="00364154"/>
    <w:rsid w:val="003649FB"/>
    <w:rsid w:val="00364CA5"/>
    <w:rsid w:val="00366470"/>
    <w:rsid w:val="003664CB"/>
    <w:rsid w:val="003669E5"/>
    <w:rsid w:val="00367673"/>
    <w:rsid w:val="00370617"/>
    <w:rsid w:val="00370901"/>
    <w:rsid w:val="003709D8"/>
    <w:rsid w:val="00370D02"/>
    <w:rsid w:val="00371C1B"/>
    <w:rsid w:val="00371D63"/>
    <w:rsid w:val="003728DE"/>
    <w:rsid w:val="00373317"/>
    <w:rsid w:val="0037344B"/>
    <w:rsid w:val="0037377A"/>
    <w:rsid w:val="00373994"/>
    <w:rsid w:val="00373A4D"/>
    <w:rsid w:val="00373D12"/>
    <w:rsid w:val="00374140"/>
    <w:rsid w:val="00374298"/>
    <w:rsid w:val="0037511C"/>
    <w:rsid w:val="003751ED"/>
    <w:rsid w:val="003752C3"/>
    <w:rsid w:val="003752DA"/>
    <w:rsid w:val="003752E2"/>
    <w:rsid w:val="0037615F"/>
    <w:rsid w:val="003765AD"/>
    <w:rsid w:val="00377171"/>
    <w:rsid w:val="0037763B"/>
    <w:rsid w:val="00377690"/>
    <w:rsid w:val="00377A51"/>
    <w:rsid w:val="00377E6C"/>
    <w:rsid w:val="00377F1B"/>
    <w:rsid w:val="003807EF"/>
    <w:rsid w:val="00380901"/>
    <w:rsid w:val="00380984"/>
    <w:rsid w:val="00380A99"/>
    <w:rsid w:val="00380BA7"/>
    <w:rsid w:val="003810BB"/>
    <w:rsid w:val="0038125D"/>
    <w:rsid w:val="00381327"/>
    <w:rsid w:val="00381337"/>
    <w:rsid w:val="00381D36"/>
    <w:rsid w:val="00382150"/>
    <w:rsid w:val="00382225"/>
    <w:rsid w:val="003823DC"/>
    <w:rsid w:val="0038300B"/>
    <w:rsid w:val="003832A8"/>
    <w:rsid w:val="003833EC"/>
    <w:rsid w:val="00383499"/>
    <w:rsid w:val="00383D60"/>
    <w:rsid w:val="00383FA3"/>
    <w:rsid w:val="0038434D"/>
    <w:rsid w:val="003845A7"/>
    <w:rsid w:val="003846E5"/>
    <w:rsid w:val="003857BF"/>
    <w:rsid w:val="00385DC0"/>
    <w:rsid w:val="003866A9"/>
    <w:rsid w:val="003868F9"/>
    <w:rsid w:val="00386C52"/>
    <w:rsid w:val="00386CB8"/>
    <w:rsid w:val="00386DE5"/>
    <w:rsid w:val="003870F1"/>
    <w:rsid w:val="00387788"/>
    <w:rsid w:val="00387B23"/>
    <w:rsid w:val="00387F59"/>
    <w:rsid w:val="003901B7"/>
    <w:rsid w:val="00390F45"/>
    <w:rsid w:val="00391137"/>
    <w:rsid w:val="00391E78"/>
    <w:rsid w:val="00391F27"/>
    <w:rsid w:val="003920B2"/>
    <w:rsid w:val="00392E40"/>
    <w:rsid w:val="0039318E"/>
    <w:rsid w:val="00393205"/>
    <w:rsid w:val="003936CD"/>
    <w:rsid w:val="003938BA"/>
    <w:rsid w:val="0039396D"/>
    <w:rsid w:val="00393EA9"/>
    <w:rsid w:val="00394109"/>
    <w:rsid w:val="003947B8"/>
    <w:rsid w:val="00395181"/>
    <w:rsid w:val="003960AD"/>
    <w:rsid w:val="003963F7"/>
    <w:rsid w:val="003964CC"/>
    <w:rsid w:val="00396652"/>
    <w:rsid w:val="0039686E"/>
    <w:rsid w:val="003973A1"/>
    <w:rsid w:val="00397703"/>
    <w:rsid w:val="0039796C"/>
    <w:rsid w:val="00397E67"/>
    <w:rsid w:val="00397F27"/>
    <w:rsid w:val="003A0227"/>
    <w:rsid w:val="003A024F"/>
    <w:rsid w:val="003A036C"/>
    <w:rsid w:val="003A038B"/>
    <w:rsid w:val="003A054A"/>
    <w:rsid w:val="003A058B"/>
    <w:rsid w:val="003A07AC"/>
    <w:rsid w:val="003A0F29"/>
    <w:rsid w:val="003A13C5"/>
    <w:rsid w:val="003A1988"/>
    <w:rsid w:val="003A1F80"/>
    <w:rsid w:val="003A2A8A"/>
    <w:rsid w:val="003A2A8F"/>
    <w:rsid w:val="003A2B1C"/>
    <w:rsid w:val="003A2BFD"/>
    <w:rsid w:val="003A2D2C"/>
    <w:rsid w:val="003A34C6"/>
    <w:rsid w:val="003A37BF"/>
    <w:rsid w:val="003A3AE7"/>
    <w:rsid w:val="003A3B9B"/>
    <w:rsid w:val="003A444D"/>
    <w:rsid w:val="003A4505"/>
    <w:rsid w:val="003A5365"/>
    <w:rsid w:val="003A546D"/>
    <w:rsid w:val="003A634F"/>
    <w:rsid w:val="003A6451"/>
    <w:rsid w:val="003A64FA"/>
    <w:rsid w:val="003A6CE9"/>
    <w:rsid w:val="003A6D48"/>
    <w:rsid w:val="003A7910"/>
    <w:rsid w:val="003A79F1"/>
    <w:rsid w:val="003A7D28"/>
    <w:rsid w:val="003A7D9F"/>
    <w:rsid w:val="003B0339"/>
    <w:rsid w:val="003B0406"/>
    <w:rsid w:val="003B061E"/>
    <w:rsid w:val="003B06BF"/>
    <w:rsid w:val="003B0724"/>
    <w:rsid w:val="003B12B7"/>
    <w:rsid w:val="003B148C"/>
    <w:rsid w:val="003B1774"/>
    <w:rsid w:val="003B2E3A"/>
    <w:rsid w:val="003B32F7"/>
    <w:rsid w:val="003B3E59"/>
    <w:rsid w:val="003B430A"/>
    <w:rsid w:val="003B4465"/>
    <w:rsid w:val="003B47B2"/>
    <w:rsid w:val="003B482F"/>
    <w:rsid w:val="003B4BE8"/>
    <w:rsid w:val="003B4E07"/>
    <w:rsid w:val="003B5119"/>
    <w:rsid w:val="003B53AB"/>
    <w:rsid w:val="003B53CC"/>
    <w:rsid w:val="003B5AD3"/>
    <w:rsid w:val="003B5DE9"/>
    <w:rsid w:val="003B5FA4"/>
    <w:rsid w:val="003B61E9"/>
    <w:rsid w:val="003B6345"/>
    <w:rsid w:val="003B6539"/>
    <w:rsid w:val="003B6F54"/>
    <w:rsid w:val="003B712E"/>
    <w:rsid w:val="003B735C"/>
    <w:rsid w:val="003B7430"/>
    <w:rsid w:val="003B7EC7"/>
    <w:rsid w:val="003C0482"/>
    <w:rsid w:val="003C05CC"/>
    <w:rsid w:val="003C091E"/>
    <w:rsid w:val="003C09E7"/>
    <w:rsid w:val="003C0BED"/>
    <w:rsid w:val="003C16C4"/>
    <w:rsid w:val="003C18AD"/>
    <w:rsid w:val="003C20D3"/>
    <w:rsid w:val="003C217F"/>
    <w:rsid w:val="003C2217"/>
    <w:rsid w:val="003C2AA7"/>
    <w:rsid w:val="003C2E9B"/>
    <w:rsid w:val="003C3368"/>
    <w:rsid w:val="003C38BD"/>
    <w:rsid w:val="003C3A14"/>
    <w:rsid w:val="003C3BC2"/>
    <w:rsid w:val="003C3C33"/>
    <w:rsid w:val="003C3F27"/>
    <w:rsid w:val="003C4209"/>
    <w:rsid w:val="003C474B"/>
    <w:rsid w:val="003C5099"/>
    <w:rsid w:val="003C50AA"/>
    <w:rsid w:val="003C5AF6"/>
    <w:rsid w:val="003C5C56"/>
    <w:rsid w:val="003C62D6"/>
    <w:rsid w:val="003C673F"/>
    <w:rsid w:val="003C693E"/>
    <w:rsid w:val="003C6B7E"/>
    <w:rsid w:val="003C71FE"/>
    <w:rsid w:val="003C7B87"/>
    <w:rsid w:val="003D0360"/>
    <w:rsid w:val="003D0CA7"/>
    <w:rsid w:val="003D1288"/>
    <w:rsid w:val="003D12AE"/>
    <w:rsid w:val="003D142B"/>
    <w:rsid w:val="003D1E04"/>
    <w:rsid w:val="003D25C4"/>
    <w:rsid w:val="003D2C4D"/>
    <w:rsid w:val="003D3447"/>
    <w:rsid w:val="003D3468"/>
    <w:rsid w:val="003D357E"/>
    <w:rsid w:val="003D3695"/>
    <w:rsid w:val="003D3F0D"/>
    <w:rsid w:val="003D4055"/>
    <w:rsid w:val="003D4483"/>
    <w:rsid w:val="003D4C15"/>
    <w:rsid w:val="003D4DC8"/>
    <w:rsid w:val="003D545B"/>
    <w:rsid w:val="003D5476"/>
    <w:rsid w:val="003D5A45"/>
    <w:rsid w:val="003D5EA3"/>
    <w:rsid w:val="003D6113"/>
    <w:rsid w:val="003D6245"/>
    <w:rsid w:val="003D6A16"/>
    <w:rsid w:val="003D6AA6"/>
    <w:rsid w:val="003D75A3"/>
    <w:rsid w:val="003D7644"/>
    <w:rsid w:val="003D76D7"/>
    <w:rsid w:val="003D7ECF"/>
    <w:rsid w:val="003D7EE9"/>
    <w:rsid w:val="003E0B36"/>
    <w:rsid w:val="003E0E29"/>
    <w:rsid w:val="003E106A"/>
    <w:rsid w:val="003E13A8"/>
    <w:rsid w:val="003E1E9A"/>
    <w:rsid w:val="003E22D4"/>
    <w:rsid w:val="003E24BD"/>
    <w:rsid w:val="003E2C4B"/>
    <w:rsid w:val="003E313F"/>
    <w:rsid w:val="003E3643"/>
    <w:rsid w:val="003E39F6"/>
    <w:rsid w:val="003E3E59"/>
    <w:rsid w:val="003E4332"/>
    <w:rsid w:val="003E514F"/>
    <w:rsid w:val="003E5442"/>
    <w:rsid w:val="003E5AAB"/>
    <w:rsid w:val="003E6066"/>
    <w:rsid w:val="003E60CA"/>
    <w:rsid w:val="003E6458"/>
    <w:rsid w:val="003E690B"/>
    <w:rsid w:val="003E6917"/>
    <w:rsid w:val="003E6A4C"/>
    <w:rsid w:val="003E6CA0"/>
    <w:rsid w:val="003E724B"/>
    <w:rsid w:val="003E7618"/>
    <w:rsid w:val="003E7784"/>
    <w:rsid w:val="003F0989"/>
    <w:rsid w:val="003F0C86"/>
    <w:rsid w:val="003F1131"/>
    <w:rsid w:val="003F13AC"/>
    <w:rsid w:val="003F1523"/>
    <w:rsid w:val="003F168A"/>
    <w:rsid w:val="003F183B"/>
    <w:rsid w:val="003F1886"/>
    <w:rsid w:val="003F19DB"/>
    <w:rsid w:val="003F1A89"/>
    <w:rsid w:val="003F2934"/>
    <w:rsid w:val="003F2D3A"/>
    <w:rsid w:val="003F2ECC"/>
    <w:rsid w:val="003F2EDD"/>
    <w:rsid w:val="003F36B9"/>
    <w:rsid w:val="003F385A"/>
    <w:rsid w:val="003F3912"/>
    <w:rsid w:val="003F3984"/>
    <w:rsid w:val="003F44F5"/>
    <w:rsid w:val="003F46E9"/>
    <w:rsid w:val="003F4A93"/>
    <w:rsid w:val="003F4DE2"/>
    <w:rsid w:val="003F4E79"/>
    <w:rsid w:val="003F524E"/>
    <w:rsid w:val="003F5644"/>
    <w:rsid w:val="003F5720"/>
    <w:rsid w:val="003F5AAB"/>
    <w:rsid w:val="003F5C95"/>
    <w:rsid w:val="003F6017"/>
    <w:rsid w:val="003F635B"/>
    <w:rsid w:val="003F6842"/>
    <w:rsid w:val="003F6B4D"/>
    <w:rsid w:val="003F6D50"/>
    <w:rsid w:val="003F6E4F"/>
    <w:rsid w:val="003F7759"/>
    <w:rsid w:val="003F7913"/>
    <w:rsid w:val="003F7B68"/>
    <w:rsid w:val="003F7E66"/>
    <w:rsid w:val="0040016A"/>
    <w:rsid w:val="004002A8"/>
    <w:rsid w:val="00400760"/>
    <w:rsid w:val="00400A90"/>
    <w:rsid w:val="0040102D"/>
    <w:rsid w:val="004010B3"/>
    <w:rsid w:val="00401465"/>
    <w:rsid w:val="00401E9C"/>
    <w:rsid w:val="00402188"/>
    <w:rsid w:val="0040281F"/>
    <w:rsid w:val="00402AAA"/>
    <w:rsid w:val="00402F90"/>
    <w:rsid w:val="00403185"/>
    <w:rsid w:val="00404F28"/>
    <w:rsid w:val="00405163"/>
    <w:rsid w:val="004053B7"/>
    <w:rsid w:val="00405498"/>
    <w:rsid w:val="0040572F"/>
    <w:rsid w:val="00405BA7"/>
    <w:rsid w:val="00405BAA"/>
    <w:rsid w:val="004062FF"/>
    <w:rsid w:val="0040631B"/>
    <w:rsid w:val="00406554"/>
    <w:rsid w:val="00406619"/>
    <w:rsid w:val="004066D2"/>
    <w:rsid w:val="004068A4"/>
    <w:rsid w:val="00406C2B"/>
    <w:rsid w:val="00406E30"/>
    <w:rsid w:val="004070DD"/>
    <w:rsid w:val="004072DB"/>
    <w:rsid w:val="0040753A"/>
    <w:rsid w:val="0040757B"/>
    <w:rsid w:val="004077EE"/>
    <w:rsid w:val="00407A8B"/>
    <w:rsid w:val="00407C9B"/>
    <w:rsid w:val="0041001A"/>
    <w:rsid w:val="00410504"/>
    <w:rsid w:val="00410A0F"/>
    <w:rsid w:val="00410BB0"/>
    <w:rsid w:val="00410E71"/>
    <w:rsid w:val="004113E2"/>
    <w:rsid w:val="00411F52"/>
    <w:rsid w:val="00412245"/>
    <w:rsid w:val="004122D4"/>
    <w:rsid w:val="0041287F"/>
    <w:rsid w:val="00412DE8"/>
    <w:rsid w:val="00413316"/>
    <w:rsid w:val="004133CE"/>
    <w:rsid w:val="004134DF"/>
    <w:rsid w:val="0041360B"/>
    <w:rsid w:val="004143E5"/>
    <w:rsid w:val="0041469A"/>
    <w:rsid w:val="0041497A"/>
    <w:rsid w:val="00415C01"/>
    <w:rsid w:val="00415FBA"/>
    <w:rsid w:val="004162D7"/>
    <w:rsid w:val="004166A0"/>
    <w:rsid w:val="0041692C"/>
    <w:rsid w:val="00416A93"/>
    <w:rsid w:val="00416BD8"/>
    <w:rsid w:val="004179D0"/>
    <w:rsid w:val="00417A6D"/>
    <w:rsid w:val="004200B0"/>
    <w:rsid w:val="00420664"/>
    <w:rsid w:val="00420A87"/>
    <w:rsid w:val="00420B15"/>
    <w:rsid w:val="00420C24"/>
    <w:rsid w:val="00420DCE"/>
    <w:rsid w:val="00420E5E"/>
    <w:rsid w:val="004212F0"/>
    <w:rsid w:val="00421799"/>
    <w:rsid w:val="0042191F"/>
    <w:rsid w:val="00421F78"/>
    <w:rsid w:val="00422267"/>
    <w:rsid w:val="0042227F"/>
    <w:rsid w:val="00422E51"/>
    <w:rsid w:val="0042317C"/>
    <w:rsid w:val="00423925"/>
    <w:rsid w:val="00423F52"/>
    <w:rsid w:val="00423FEB"/>
    <w:rsid w:val="00424A25"/>
    <w:rsid w:val="004250A5"/>
    <w:rsid w:val="00425CF9"/>
    <w:rsid w:val="00425FF4"/>
    <w:rsid w:val="0042629F"/>
    <w:rsid w:val="00426930"/>
    <w:rsid w:val="004269D5"/>
    <w:rsid w:val="0042706D"/>
    <w:rsid w:val="004270FD"/>
    <w:rsid w:val="004271D5"/>
    <w:rsid w:val="00427261"/>
    <w:rsid w:val="004272B9"/>
    <w:rsid w:val="004273F5"/>
    <w:rsid w:val="004277BC"/>
    <w:rsid w:val="00427915"/>
    <w:rsid w:val="004308E9"/>
    <w:rsid w:val="00430AF9"/>
    <w:rsid w:val="00431066"/>
    <w:rsid w:val="004311F9"/>
    <w:rsid w:val="004313EF"/>
    <w:rsid w:val="00431441"/>
    <w:rsid w:val="00431F16"/>
    <w:rsid w:val="00432296"/>
    <w:rsid w:val="0043383B"/>
    <w:rsid w:val="0043384A"/>
    <w:rsid w:val="004339B7"/>
    <w:rsid w:val="00433C3F"/>
    <w:rsid w:val="00433CB8"/>
    <w:rsid w:val="00433EF9"/>
    <w:rsid w:val="00433F44"/>
    <w:rsid w:val="00433F6B"/>
    <w:rsid w:val="0043497B"/>
    <w:rsid w:val="00434B0F"/>
    <w:rsid w:val="00434B87"/>
    <w:rsid w:val="004352F3"/>
    <w:rsid w:val="0043533B"/>
    <w:rsid w:val="004356E2"/>
    <w:rsid w:val="00435833"/>
    <w:rsid w:val="00435D9E"/>
    <w:rsid w:val="00436000"/>
    <w:rsid w:val="004361BB"/>
    <w:rsid w:val="00436277"/>
    <w:rsid w:val="00436A6D"/>
    <w:rsid w:val="00436BD5"/>
    <w:rsid w:val="00436FF9"/>
    <w:rsid w:val="004373A7"/>
    <w:rsid w:val="004374CC"/>
    <w:rsid w:val="0043764E"/>
    <w:rsid w:val="00437960"/>
    <w:rsid w:val="00437972"/>
    <w:rsid w:val="004379D8"/>
    <w:rsid w:val="00437A5E"/>
    <w:rsid w:val="004400F1"/>
    <w:rsid w:val="0044019A"/>
    <w:rsid w:val="004403B8"/>
    <w:rsid w:val="00440734"/>
    <w:rsid w:val="00440870"/>
    <w:rsid w:val="00441569"/>
    <w:rsid w:val="00441A0D"/>
    <w:rsid w:val="00441B87"/>
    <w:rsid w:val="004422DF"/>
    <w:rsid w:val="00442BAA"/>
    <w:rsid w:val="00442D95"/>
    <w:rsid w:val="00442FB4"/>
    <w:rsid w:val="004430B1"/>
    <w:rsid w:val="00443176"/>
    <w:rsid w:val="00443310"/>
    <w:rsid w:val="004454C2"/>
    <w:rsid w:val="00445CA0"/>
    <w:rsid w:val="00446176"/>
    <w:rsid w:val="0044618B"/>
    <w:rsid w:val="00446390"/>
    <w:rsid w:val="004464A2"/>
    <w:rsid w:val="00446920"/>
    <w:rsid w:val="00447351"/>
    <w:rsid w:val="00447B50"/>
    <w:rsid w:val="00447BD5"/>
    <w:rsid w:val="00447C55"/>
    <w:rsid w:val="00447DC3"/>
    <w:rsid w:val="0045004D"/>
    <w:rsid w:val="00450BFC"/>
    <w:rsid w:val="00450C2B"/>
    <w:rsid w:val="00450E1B"/>
    <w:rsid w:val="004512D8"/>
    <w:rsid w:val="0045153F"/>
    <w:rsid w:val="00451B45"/>
    <w:rsid w:val="00451D03"/>
    <w:rsid w:val="00451DF6"/>
    <w:rsid w:val="00451DFE"/>
    <w:rsid w:val="00452268"/>
    <w:rsid w:val="0045230A"/>
    <w:rsid w:val="00452AEA"/>
    <w:rsid w:val="00452D17"/>
    <w:rsid w:val="00452E0B"/>
    <w:rsid w:val="00453663"/>
    <w:rsid w:val="004538BB"/>
    <w:rsid w:val="00453F26"/>
    <w:rsid w:val="0045400B"/>
    <w:rsid w:val="0045406B"/>
    <w:rsid w:val="0045426D"/>
    <w:rsid w:val="0045510B"/>
    <w:rsid w:val="00455385"/>
    <w:rsid w:val="004556CC"/>
    <w:rsid w:val="0045598B"/>
    <w:rsid w:val="00455BCE"/>
    <w:rsid w:val="004561E6"/>
    <w:rsid w:val="0045626E"/>
    <w:rsid w:val="0045701C"/>
    <w:rsid w:val="0045714E"/>
    <w:rsid w:val="0045724E"/>
    <w:rsid w:val="004575A6"/>
    <w:rsid w:val="004576B7"/>
    <w:rsid w:val="004578A8"/>
    <w:rsid w:val="00457E4C"/>
    <w:rsid w:val="004606CB"/>
    <w:rsid w:val="0046109E"/>
    <w:rsid w:val="004610CD"/>
    <w:rsid w:val="00461293"/>
    <w:rsid w:val="004613ED"/>
    <w:rsid w:val="004614C6"/>
    <w:rsid w:val="004615D2"/>
    <w:rsid w:val="004621F0"/>
    <w:rsid w:val="004623BF"/>
    <w:rsid w:val="004627AB"/>
    <w:rsid w:val="0046283F"/>
    <w:rsid w:val="00462F2F"/>
    <w:rsid w:val="004631BC"/>
    <w:rsid w:val="004634CE"/>
    <w:rsid w:val="004635A7"/>
    <w:rsid w:val="00463645"/>
    <w:rsid w:val="00463BC7"/>
    <w:rsid w:val="00463E97"/>
    <w:rsid w:val="004649D9"/>
    <w:rsid w:val="00464D36"/>
    <w:rsid w:val="00464F86"/>
    <w:rsid w:val="0046503A"/>
    <w:rsid w:val="004652D7"/>
    <w:rsid w:val="00465713"/>
    <w:rsid w:val="004659BD"/>
    <w:rsid w:val="00465F2A"/>
    <w:rsid w:val="0046684C"/>
    <w:rsid w:val="004668C7"/>
    <w:rsid w:val="00466A37"/>
    <w:rsid w:val="00466E27"/>
    <w:rsid w:val="004674B9"/>
    <w:rsid w:val="00467962"/>
    <w:rsid w:val="00467FA5"/>
    <w:rsid w:val="00471473"/>
    <w:rsid w:val="00471496"/>
    <w:rsid w:val="0047188C"/>
    <w:rsid w:val="00471D90"/>
    <w:rsid w:val="00472154"/>
    <w:rsid w:val="0047291F"/>
    <w:rsid w:val="00472D29"/>
    <w:rsid w:val="00473915"/>
    <w:rsid w:val="004741FF"/>
    <w:rsid w:val="0047431D"/>
    <w:rsid w:val="00474492"/>
    <w:rsid w:val="0047481C"/>
    <w:rsid w:val="00474924"/>
    <w:rsid w:val="004749BC"/>
    <w:rsid w:val="00474AB4"/>
    <w:rsid w:val="00474C65"/>
    <w:rsid w:val="0047533C"/>
    <w:rsid w:val="00475575"/>
    <w:rsid w:val="00475DC7"/>
    <w:rsid w:val="00475E92"/>
    <w:rsid w:val="00476D9E"/>
    <w:rsid w:val="00477146"/>
    <w:rsid w:val="004772B4"/>
    <w:rsid w:val="004778C7"/>
    <w:rsid w:val="00477A42"/>
    <w:rsid w:val="0048018C"/>
    <w:rsid w:val="0048066C"/>
    <w:rsid w:val="0048087A"/>
    <w:rsid w:val="00480DA7"/>
    <w:rsid w:val="0048154D"/>
    <w:rsid w:val="0048157D"/>
    <w:rsid w:val="0048179C"/>
    <w:rsid w:val="00481A57"/>
    <w:rsid w:val="004825B9"/>
    <w:rsid w:val="00482A70"/>
    <w:rsid w:val="004831D6"/>
    <w:rsid w:val="0048328C"/>
    <w:rsid w:val="00483326"/>
    <w:rsid w:val="004834A7"/>
    <w:rsid w:val="00483A51"/>
    <w:rsid w:val="00483B71"/>
    <w:rsid w:val="00483D92"/>
    <w:rsid w:val="00483FCE"/>
    <w:rsid w:val="0048408A"/>
    <w:rsid w:val="004842EB"/>
    <w:rsid w:val="00484746"/>
    <w:rsid w:val="00485533"/>
    <w:rsid w:val="0048558F"/>
    <w:rsid w:val="00485759"/>
    <w:rsid w:val="00485BCA"/>
    <w:rsid w:val="00485D2C"/>
    <w:rsid w:val="00485DBF"/>
    <w:rsid w:val="0048677F"/>
    <w:rsid w:val="00486AF4"/>
    <w:rsid w:val="00486B9D"/>
    <w:rsid w:val="00486F4D"/>
    <w:rsid w:val="00487573"/>
    <w:rsid w:val="00487851"/>
    <w:rsid w:val="004879B6"/>
    <w:rsid w:val="00487EC0"/>
    <w:rsid w:val="00487EC7"/>
    <w:rsid w:val="00490F9B"/>
    <w:rsid w:val="00491465"/>
    <w:rsid w:val="0049165E"/>
    <w:rsid w:val="00491A11"/>
    <w:rsid w:val="004922A5"/>
    <w:rsid w:val="004925EC"/>
    <w:rsid w:val="0049261C"/>
    <w:rsid w:val="00492C0D"/>
    <w:rsid w:val="00492CD9"/>
    <w:rsid w:val="0049412F"/>
    <w:rsid w:val="00494637"/>
    <w:rsid w:val="0049473E"/>
    <w:rsid w:val="0049493E"/>
    <w:rsid w:val="004956B2"/>
    <w:rsid w:val="0049587E"/>
    <w:rsid w:val="00495986"/>
    <w:rsid w:val="00496446"/>
    <w:rsid w:val="00496465"/>
    <w:rsid w:val="00496982"/>
    <w:rsid w:val="00496C3E"/>
    <w:rsid w:val="0049713E"/>
    <w:rsid w:val="00497A05"/>
    <w:rsid w:val="004A0535"/>
    <w:rsid w:val="004A0717"/>
    <w:rsid w:val="004A07E7"/>
    <w:rsid w:val="004A0D32"/>
    <w:rsid w:val="004A0E8E"/>
    <w:rsid w:val="004A142F"/>
    <w:rsid w:val="004A200E"/>
    <w:rsid w:val="004A2164"/>
    <w:rsid w:val="004A2515"/>
    <w:rsid w:val="004A2B54"/>
    <w:rsid w:val="004A2E41"/>
    <w:rsid w:val="004A30FA"/>
    <w:rsid w:val="004A324F"/>
    <w:rsid w:val="004A35BE"/>
    <w:rsid w:val="004A39FD"/>
    <w:rsid w:val="004A45E4"/>
    <w:rsid w:val="004A4A85"/>
    <w:rsid w:val="004A5164"/>
    <w:rsid w:val="004A5391"/>
    <w:rsid w:val="004A5619"/>
    <w:rsid w:val="004A5897"/>
    <w:rsid w:val="004A593E"/>
    <w:rsid w:val="004A5D61"/>
    <w:rsid w:val="004A650C"/>
    <w:rsid w:val="004A69C8"/>
    <w:rsid w:val="004A6C97"/>
    <w:rsid w:val="004A7AA8"/>
    <w:rsid w:val="004A7F29"/>
    <w:rsid w:val="004B0796"/>
    <w:rsid w:val="004B09F7"/>
    <w:rsid w:val="004B0E07"/>
    <w:rsid w:val="004B0E1F"/>
    <w:rsid w:val="004B10EC"/>
    <w:rsid w:val="004B141F"/>
    <w:rsid w:val="004B1491"/>
    <w:rsid w:val="004B16BA"/>
    <w:rsid w:val="004B1E8C"/>
    <w:rsid w:val="004B3987"/>
    <w:rsid w:val="004B3A9B"/>
    <w:rsid w:val="004B3C6B"/>
    <w:rsid w:val="004B441C"/>
    <w:rsid w:val="004B44C5"/>
    <w:rsid w:val="004B4B80"/>
    <w:rsid w:val="004B55DC"/>
    <w:rsid w:val="004B7FA5"/>
    <w:rsid w:val="004C0479"/>
    <w:rsid w:val="004C0A38"/>
    <w:rsid w:val="004C1076"/>
    <w:rsid w:val="004C112B"/>
    <w:rsid w:val="004C12BA"/>
    <w:rsid w:val="004C1649"/>
    <w:rsid w:val="004C1A1C"/>
    <w:rsid w:val="004C1AD1"/>
    <w:rsid w:val="004C1DBC"/>
    <w:rsid w:val="004C2710"/>
    <w:rsid w:val="004C37B2"/>
    <w:rsid w:val="004C398D"/>
    <w:rsid w:val="004C3ACD"/>
    <w:rsid w:val="004C3C46"/>
    <w:rsid w:val="004C402B"/>
    <w:rsid w:val="004C417C"/>
    <w:rsid w:val="004C4781"/>
    <w:rsid w:val="004C49D5"/>
    <w:rsid w:val="004C4C8A"/>
    <w:rsid w:val="004C4EE4"/>
    <w:rsid w:val="004C5315"/>
    <w:rsid w:val="004C577C"/>
    <w:rsid w:val="004C581E"/>
    <w:rsid w:val="004C5CEB"/>
    <w:rsid w:val="004C6213"/>
    <w:rsid w:val="004C7235"/>
    <w:rsid w:val="004C72EE"/>
    <w:rsid w:val="004C7366"/>
    <w:rsid w:val="004C77E1"/>
    <w:rsid w:val="004C7F52"/>
    <w:rsid w:val="004D0374"/>
    <w:rsid w:val="004D03AF"/>
    <w:rsid w:val="004D078E"/>
    <w:rsid w:val="004D082D"/>
    <w:rsid w:val="004D09B3"/>
    <w:rsid w:val="004D0BB5"/>
    <w:rsid w:val="004D0ED6"/>
    <w:rsid w:val="004D1061"/>
    <w:rsid w:val="004D2591"/>
    <w:rsid w:val="004D2824"/>
    <w:rsid w:val="004D2B7A"/>
    <w:rsid w:val="004D2F0B"/>
    <w:rsid w:val="004D36AE"/>
    <w:rsid w:val="004D4063"/>
    <w:rsid w:val="004D4140"/>
    <w:rsid w:val="004D514B"/>
    <w:rsid w:val="004D528E"/>
    <w:rsid w:val="004D55FF"/>
    <w:rsid w:val="004D5A45"/>
    <w:rsid w:val="004D5B4D"/>
    <w:rsid w:val="004D5BFF"/>
    <w:rsid w:val="004D6506"/>
    <w:rsid w:val="004D68F5"/>
    <w:rsid w:val="004D6C28"/>
    <w:rsid w:val="004D6FAF"/>
    <w:rsid w:val="004D70A6"/>
    <w:rsid w:val="004D7FA5"/>
    <w:rsid w:val="004E0044"/>
    <w:rsid w:val="004E033D"/>
    <w:rsid w:val="004E0F6C"/>
    <w:rsid w:val="004E12DF"/>
    <w:rsid w:val="004E1600"/>
    <w:rsid w:val="004E1964"/>
    <w:rsid w:val="004E1BB8"/>
    <w:rsid w:val="004E1C8E"/>
    <w:rsid w:val="004E1D08"/>
    <w:rsid w:val="004E1D14"/>
    <w:rsid w:val="004E1F2E"/>
    <w:rsid w:val="004E2125"/>
    <w:rsid w:val="004E2475"/>
    <w:rsid w:val="004E2566"/>
    <w:rsid w:val="004E2AB6"/>
    <w:rsid w:val="004E313A"/>
    <w:rsid w:val="004E3C09"/>
    <w:rsid w:val="004E3CC5"/>
    <w:rsid w:val="004E3F91"/>
    <w:rsid w:val="004E4B5E"/>
    <w:rsid w:val="004E52B6"/>
    <w:rsid w:val="004E53E9"/>
    <w:rsid w:val="004E565A"/>
    <w:rsid w:val="004E6424"/>
    <w:rsid w:val="004E6426"/>
    <w:rsid w:val="004E657B"/>
    <w:rsid w:val="004E6F7C"/>
    <w:rsid w:val="004E7C88"/>
    <w:rsid w:val="004E7CCE"/>
    <w:rsid w:val="004E7F3B"/>
    <w:rsid w:val="004F049C"/>
    <w:rsid w:val="004F07F4"/>
    <w:rsid w:val="004F091D"/>
    <w:rsid w:val="004F0A66"/>
    <w:rsid w:val="004F0C25"/>
    <w:rsid w:val="004F0D15"/>
    <w:rsid w:val="004F0DD8"/>
    <w:rsid w:val="004F1002"/>
    <w:rsid w:val="004F11A9"/>
    <w:rsid w:val="004F1382"/>
    <w:rsid w:val="004F1B1E"/>
    <w:rsid w:val="004F240B"/>
    <w:rsid w:val="004F35E0"/>
    <w:rsid w:val="004F3A12"/>
    <w:rsid w:val="004F3D42"/>
    <w:rsid w:val="004F43A1"/>
    <w:rsid w:val="004F4995"/>
    <w:rsid w:val="004F5160"/>
    <w:rsid w:val="004F5D45"/>
    <w:rsid w:val="004F6035"/>
    <w:rsid w:val="004F6690"/>
    <w:rsid w:val="004F698A"/>
    <w:rsid w:val="004F6BF1"/>
    <w:rsid w:val="004F6F43"/>
    <w:rsid w:val="004F6F5E"/>
    <w:rsid w:val="004F739E"/>
    <w:rsid w:val="004F74CA"/>
    <w:rsid w:val="004F7787"/>
    <w:rsid w:val="004F79B1"/>
    <w:rsid w:val="004F7CC3"/>
    <w:rsid w:val="004F7D83"/>
    <w:rsid w:val="004F7EDF"/>
    <w:rsid w:val="00500110"/>
    <w:rsid w:val="00500799"/>
    <w:rsid w:val="00500DE8"/>
    <w:rsid w:val="00501064"/>
    <w:rsid w:val="005014FC"/>
    <w:rsid w:val="005019B5"/>
    <w:rsid w:val="005019C0"/>
    <w:rsid w:val="0050225A"/>
    <w:rsid w:val="00502D81"/>
    <w:rsid w:val="00502D90"/>
    <w:rsid w:val="00502E1D"/>
    <w:rsid w:val="00502F97"/>
    <w:rsid w:val="00503352"/>
    <w:rsid w:val="005033D8"/>
    <w:rsid w:val="00503662"/>
    <w:rsid w:val="00503CF7"/>
    <w:rsid w:val="00503F00"/>
    <w:rsid w:val="005042D3"/>
    <w:rsid w:val="00505460"/>
    <w:rsid w:val="00505CE1"/>
    <w:rsid w:val="00506058"/>
    <w:rsid w:val="00506259"/>
    <w:rsid w:val="005062DD"/>
    <w:rsid w:val="00506A1F"/>
    <w:rsid w:val="005071A3"/>
    <w:rsid w:val="005077C6"/>
    <w:rsid w:val="00507CFB"/>
    <w:rsid w:val="00510245"/>
    <w:rsid w:val="0051067C"/>
    <w:rsid w:val="00510833"/>
    <w:rsid w:val="0051089A"/>
    <w:rsid w:val="005108EF"/>
    <w:rsid w:val="00510A01"/>
    <w:rsid w:val="00510BDC"/>
    <w:rsid w:val="00511120"/>
    <w:rsid w:val="00511156"/>
    <w:rsid w:val="0051118C"/>
    <w:rsid w:val="0051138B"/>
    <w:rsid w:val="00511A66"/>
    <w:rsid w:val="00512229"/>
    <w:rsid w:val="00512DFB"/>
    <w:rsid w:val="00512E08"/>
    <w:rsid w:val="005135E4"/>
    <w:rsid w:val="00513EDA"/>
    <w:rsid w:val="00513F6B"/>
    <w:rsid w:val="005142A8"/>
    <w:rsid w:val="00514425"/>
    <w:rsid w:val="00514E2D"/>
    <w:rsid w:val="00514ECF"/>
    <w:rsid w:val="00515B23"/>
    <w:rsid w:val="00515C39"/>
    <w:rsid w:val="00516381"/>
    <w:rsid w:val="00516487"/>
    <w:rsid w:val="00516C58"/>
    <w:rsid w:val="005173C0"/>
    <w:rsid w:val="00517471"/>
    <w:rsid w:val="00520415"/>
    <w:rsid w:val="005204AE"/>
    <w:rsid w:val="00520A59"/>
    <w:rsid w:val="00521232"/>
    <w:rsid w:val="00521244"/>
    <w:rsid w:val="005212C4"/>
    <w:rsid w:val="005212DC"/>
    <w:rsid w:val="0052196C"/>
    <w:rsid w:val="005219CA"/>
    <w:rsid w:val="00521BFD"/>
    <w:rsid w:val="00521DB5"/>
    <w:rsid w:val="0052239B"/>
    <w:rsid w:val="00522B13"/>
    <w:rsid w:val="00522B30"/>
    <w:rsid w:val="00522C03"/>
    <w:rsid w:val="005232B3"/>
    <w:rsid w:val="005233A5"/>
    <w:rsid w:val="00523C38"/>
    <w:rsid w:val="0052438E"/>
    <w:rsid w:val="00525B0A"/>
    <w:rsid w:val="0052624A"/>
    <w:rsid w:val="00526266"/>
    <w:rsid w:val="00526493"/>
    <w:rsid w:val="00526A07"/>
    <w:rsid w:val="00526A2E"/>
    <w:rsid w:val="00526EBE"/>
    <w:rsid w:val="00527730"/>
    <w:rsid w:val="005302CE"/>
    <w:rsid w:val="00530BC0"/>
    <w:rsid w:val="005310F3"/>
    <w:rsid w:val="0053160A"/>
    <w:rsid w:val="00531614"/>
    <w:rsid w:val="005319CA"/>
    <w:rsid w:val="00531A3D"/>
    <w:rsid w:val="00531DE9"/>
    <w:rsid w:val="00531F4B"/>
    <w:rsid w:val="0053272A"/>
    <w:rsid w:val="0053349A"/>
    <w:rsid w:val="005334AF"/>
    <w:rsid w:val="005336D9"/>
    <w:rsid w:val="00533DD7"/>
    <w:rsid w:val="00534175"/>
    <w:rsid w:val="0053426F"/>
    <w:rsid w:val="00534527"/>
    <w:rsid w:val="0053497F"/>
    <w:rsid w:val="00534DA3"/>
    <w:rsid w:val="00534DD6"/>
    <w:rsid w:val="00535E1F"/>
    <w:rsid w:val="0053665B"/>
    <w:rsid w:val="00536848"/>
    <w:rsid w:val="00536B82"/>
    <w:rsid w:val="00536BED"/>
    <w:rsid w:val="00536DA1"/>
    <w:rsid w:val="00537024"/>
    <w:rsid w:val="0053708A"/>
    <w:rsid w:val="00537261"/>
    <w:rsid w:val="0053770A"/>
    <w:rsid w:val="005379C2"/>
    <w:rsid w:val="00537E54"/>
    <w:rsid w:val="00537E60"/>
    <w:rsid w:val="0054010B"/>
    <w:rsid w:val="005402B2"/>
    <w:rsid w:val="00540758"/>
    <w:rsid w:val="00540776"/>
    <w:rsid w:val="005407D4"/>
    <w:rsid w:val="00540C1A"/>
    <w:rsid w:val="005414E2"/>
    <w:rsid w:val="0054160D"/>
    <w:rsid w:val="005416A2"/>
    <w:rsid w:val="00541EB7"/>
    <w:rsid w:val="00542945"/>
    <w:rsid w:val="00542AD5"/>
    <w:rsid w:val="00542EDE"/>
    <w:rsid w:val="0054341E"/>
    <w:rsid w:val="0054384C"/>
    <w:rsid w:val="00543FC2"/>
    <w:rsid w:val="00544088"/>
    <w:rsid w:val="0054433B"/>
    <w:rsid w:val="00544AD7"/>
    <w:rsid w:val="005452DF"/>
    <w:rsid w:val="0054585E"/>
    <w:rsid w:val="00545B76"/>
    <w:rsid w:val="00546073"/>
    <w:rsid w:val="0054736B"/>
    <w:rsid w:val="005478BB"/>
    <w:rsid w:val="00547BC4"/>
    <w:rsid w:val="00550BE8"/>
    <w:rsid w:val="00550C69"/>
    <w:rsid w:val="00551607"/>
    <w:rsid w:val="00552423"/>
    <w:rsid w:val="005534BB"/>
    <w:rsid w:val="00553651"/>
    <w:rsid w:val="0055365C"/>
    <w:rsid w:val="00553668"/>
    <w:rsid w:val="00553ADF"/>
    <w:rsid w:val="005541D4"/>
    <w:rsid w:val="00554A10"/>
    <w:rsid w:val="005550AC"/>
    <w:rsid w:val="005565AB"/>
    <w:rsid w:val="00556A21"/>
    <w:rsid w:val="00556E29"/>
    <w:rsid w:val="00556EE7"/>
    <w:rsid w:val="00557A63"/>
    <w:rsid w:val="0056060F"/>
    <w:rsid w:val="005613E8"/>
    <w:rsid w:val="0056158C"/>
    <w:rsid w:val="00561816"/>
    <w:rsid w:val="005619B2"/>
    <w:rsid w:val="00561C27"/>
    <w:rsid w:val="0056225F"/>
    <w:rsid w:val="0056255F"/>
    <w:rsid w:val="0056269B"/>
    <w:rsid w:val="005626BF"/>
    <w:rsid w:val="0056298E"/>
    <w:rsid w:val="00562C8B"/>
    <w:rsid w:val="00563627"/>
    <w:rsid w:val="0056396A"/>
    <w:rsid w:val="005641CA"/>
    <w:rsid w:val="00564478"/>
    <w:rsid w:val="005647F9"/>
    <w:rsid w:val="00564CE1"/>
    <w:rsid w:val="00565127"/>
    <w:rsid w:val="00566671"/>
    <w:rsid w:val="00566DAC"/>
    <w:rsid w:val="00566FEA"/>
    <w:rsid w:val="005676F5"/>
    <w:rsid w:val="00567C79"/>
    <w:rsid w:val="00570012"/>
    <w:rsid w:val="00570018"/>
    <w:rsid w:val="005704B3"/>
    <w:rsid w:val="005705A3"/>
    <w:rsid w:val="00570BFE"/>
    <w:rsid w:val="005715BD"/>
    <w:rsid w:val="00572C10"/>
    <w:rsid w:val="00572FD2"/>
    <w:rsid w:val="005735B8"/>
    <w:rsid w:val="005735BB"/>
    <w:rsid w:val="00573ABC"/>
    <w:rsid w:val="00573EC6"/>
    <w:rsid w:val="005746CB"/>
    <w:rsid w:val="00574A48"/>
    <w:rsid w:val="00574A5F"/>
    <w:rsid w:val="00574C1C"/>
    <w:rsid w:val="00574E66"/>
    <w:rsid w:val="00575769"/>
    <w:rsid w:val="005759A1"/>
    <w:rsid w:val="00575CFA"/>
    <w:rsid w:val="00575FB3"/>
    <w:rsid w:val="005760F7"/>
    <w:rsid w:val="00576192"/>
    <w:rsid w:val="005761FD"/>
    <w:rsid w:val="00576A48"/>
    <w:rsid w:val="00576A9C"/>
    <w:rsid w:val="00576EC9"/>
    <w:rsid w:val="0057744C"/>
    <w:rsid w:val="00577475"/>
    <w:rsid w:val="005775D9"/>
    <w:rsid w:val="00577878"/>
    <w:rsid w:val="00577F44"/>
    <w:rsid w:val="00577F58"/>
    <w:rsid w:val="0058016F"/>
    <w:rsid w:val="00580227"/>
    <w:rsid w:val="00580A0D"/>
    <w:rsid w:val="00580A8D"/>
    <w:rsid w:val="00580AF4"/>
    <w:rsid w:val="00580EA8"/>
    <w:rsid w:val="00580ED7"/>
    <w:rsid w:val="00581415"/>
    <w:rsid w:val="0058168F"/>
    <w:rsid w:val="00581885"/>
    <w:rsid w:val="00581978"/>
    <w:rsid w:val="00581FFE"/>
    <w:rsid w:val="0058204D"/>
    <w:rsid w:val="0058252A"/>
    <w:rsid w:val="00582C5B"/>
    <w:rsid w:val="00582EE0"/>
    <w:rsid w:val="00582FAB"/>
    <w:rsid w:val="00582FAD"/>
    <w:rsid w:val="00583129"/>
    <w:rsid w:val="005835F6"/>
    <w:rsid w:val="00583D40"/>
    <w:rsid w:val="00583E2B"/>
    <w:rsid w:val="00583E96"/>
    <w:rsid w:val="005840D6"/>
    <w:rsid w:val="00584B8F"/>
    <w:rsid w:val="00584E40"/>
    <w:rsid w:val="0058551B"/>
    <w:rsid w:val="00585C73"/>
    <w:rsid w:val="005867AE"/>
    <w:rsid w:val="005868CB"/>
    <w:rsid w:val="00587A9A"/>
    <w:rsid w:val="00587F6A"/>
    <w:rsid w:val="00587FAB"/>
    <w:rsid w:val="0059071B"/>
    <w:rsid w:val="00590903"/>
    <w:rsid w:val="00590B1F"/>
    <w:rsid w:val="00590B89"/>
    <w:rsid w:val="00591309"/>
    <w:rsid w:val="00591420"/>
    <w:rsid w:val="005915F9"/>
    <w:rsid w:val="00591CE2"/>
    <w:rsid w:val="005922AA"/>
    <w:rsid w:val="00592D66"/>
    <w:rsid w:val="00592E64"/>
    <w:rsid w:val="00593021"/>
    <w:rsid w:val="005930BC"/>
    <w:rsid w:val="005938B8"/>
    <w:rsid w:val="00594595"/>
    <w:rsid w:val="00594764"/>
    <w:rsid w:val="0059485F"/>
    <w:rsid w:val="005949B0"/>
    <w:rsid w:val="00595627"/>
    <w:rsid w:val="0059590E"/>
    <w:rsid w:val="0059613A"/>
    <w:rsid w:val="0059627F"/>
    <w:rsid w:val="0059717E"/>
    <w:rsid w:val="00597359"/>
    <w:rsid w:val="00597C8C"/>
    <w:rsid w:val="00597D3A"/>
    <w:rsid w:val="005A02B2"/>
    <w:rsid w:val="005A0352"/>
    <w:rsid w:val="005A1360"/>
    <w:rsid w:val="005A1526"/>
    <w:rsid w:val="005A15BB"/>
    <w:rsid w:val="005A15E6"/>
    <w:rsid w:val="005A1C96"/>
    <w:rsid w:val="005A21FA"/>
    <w:rsid w:val="005A24B9"/>
    <w:rsid w:val="005A274F"/>
    <w:rsid w:val="005A2951"/>
    <w:rsid w:val="005A2A5D"/>
    <w:rsid w:val="005A2CB7"/>
    <w:rsid w:val="005A3174"/>
    <w:rsid w:val="005A4144"/>
    <w:rsid w:val="005A42D6"/>
    <w:rsid w:val="005A44BF"/>
    <w:rsid w:val="005A44DD"/>
    <w:rsid w:val="005A4E7B"/>
    <w:rsid w:val="005A4E82"/>
    <w:rsid w:val="005A5248"/>
    <w:rsid w:val="005A7264"/>
    <w:rsid w:val="005A74DB"/>
    <w:rsid w:val="005A74EC"/>
    <w:rsid w:val="005A78C7"/>
    <w:rsid w:val="005A7E99"/>
    <w:rsid w:val="005B07F8"/>
    <w:rsid w:val="005B0981"/>
    <w:rsid w:val="005B1133"/>
    <w:rsid w:val="005B1263"/>
    <w:rsid w:val="005B18AD"/>
    <w:rsid w:val="005B1C39"/>
    <w:rsid w:val="005B1DA4"/>
    <w:rsid w:val="005B2177"/>
    <w:rsid w:val="005B3497"/>
    <w:rsid w:val="005B3C1F"/>
    <w:rsid w:val="005B3CA8"/>
    <w:rsid w:val="005B3D17"/>
    <w:rsid w:val="005B3DA2"/>
    <w:rsid w:val="005B4201"/>
    <w:rsid w:val="005B45D0"/>
    <w:rsid w:val="005B4997"/>
    <w:rsid w:val="005B4CFC"/>
    <w:rsid w:val="005B515B"/>
    <w:rsid w:val="005B5324"/>
    <w:rsid w:val="005B544F"/>
    <w:rsid w:val="005B57B5"/>
    <w:rsid w:val="005B587D"/>
    <w:rsid w:val="005B6242"/>
    <w:rsid w:val="005B6BDB"/>
    <w:rsid w:val="005B6CE4"/>
    <w:rsid w:val="005B6E2E"/>
    <w:rsid w:val="005B6F7A"/>
    <w:rsid w:val="005B7044"/>
    <w:rsid w:val="005B7246"/>
    <w:rsid w:val="005B72B3"/>
    <w:rsid w:val="005B7339"/>
    <w:rsid w:val="005B79F9"/>
    <w:rsid w:val="005C0642"/>
    <w:rsid w:val="005C07A1"/>
    <w:rsid w:val="005C0FC8"/>
    <w:rsid w:val="005C104B"/>
    <w:rsid w:val="005C23E4"/>
    <w:rsid w:val="005C246E"/>
    <w:rsid w:val="005C2571"/>
    <w:rsid w:val="005C2763"/>
    <w:rsid w:val="005C28E9"/>
    <w:rsid w:val="005C2AAF"/>
    <w:rsid w:val="005C2C1D"/>
    <w:rsid w:val="005C34FA"/>
    <w:rsid w:val="005C382F"/>
    <w:rsid w:val="005C3D75"/>
    <w:rsid w:val="005C4461"/>
    <w:rsid w:val="005C5186"/>
    <w:rsid w:val="005C5402"/>
    <w:rsid w:val="005C5DEF"/>
    <w:rsid w:val="005C5ECE"/>
    <w:rsid w:val="005C5ED9"/>
    <w:rsid w:val="005C6825"/>
    <w:rsid w:val="005C6B73"/>
    <w:rsid w:val="005C6BE2"/>
    <w:rsid w:val="005C7A7A"/>
    <w:rsid w:val="005D0397"/>
    <w:rsid w:val="005D0565"/>
    <w:rsid w:val="005D071D"/>
    <w:rsid w:val="005D09B8"/>
    <w:rsid w:val="005D0B1C"/>
    <w:rsid w:val="005D1075"/>
    <w:rsid w:val="005D1248"/>
    <w:rsid w:val="005D1255"/>
    <w:rsid w:val="005D12C4"/>
    <w:rsid w:val="005D141F"/>
    <w:rsid w:val="005D1494"/>
    <w:rsid w:val="005D2102"/>
    <w:rsid w:val="005D2885"/>
    <w:rsid w:val="005D395A"/>
    <w:rsid w:val="005D48A2"/>
    <w:rsid w:val="005D497A"/>
    <w:rsid w:val="005D4AA8"/>
    <w:rsid w:val="005D62B3"/>
    <w:rsid w:val="005D6CC9"/>
    <w:rsid w:val="005D764B"/>
    <w:rsid w:val="005D773B"/>
    <w:rsid w:val="005E0160"/>
    <w:rsid w:val="005E03CB"/>
    <w:rsid w:val="005E0821"/>
    <w:rsid w:val="005E0A98"/>
    <w:rsid w:val="005E109D"/>
    <w:rsid w:val="005E16C9"/>
    <w:rsid w:val="005E1961"/>
    <w:rsid w:val="005E2204"/>
    <w:rsid w:val="005E25C1"/>
    <w:rsid w:val="005E2661"/>
    <w:rsid w:val="005E3167"/>
    <w:rsid w:val="005E36CC"/>
    <w:rsid w:val="005E3CB4"/>
    <w:rsid w:val="005E3E05"/>
    <w:rsid w:val="005E43AE"/>
    <w:rsid w:val="005E462C"/>
    <w:rsid w:val="005E4816"/>
    <w:rsid w:val="005E52F3"/>
    <w:rsid w:val="005E5351"/>
    <w:rsid w:val="005E542C"/>
    <w:rsid w:val="005E59CF"/>
    <w:rsid w:val="005E651B"/>
    <w:rsid w:val="005E6A00"/>
    <w:rsid w:val="005E6DD2"/>
    <w:rsid w:val="005E74A0"/>
    <w:rsid w:val="005E7D9F"/>
    <w:rsid w:val="005E7E2C"/>
    <w:rsid w:val="005E7ECE"/>
    <w:rsid w:val="005E7FAB"/>
    <w:rsid w:val="005F0BB2"/>
    <w:rsid w:val="005F0C5A"/>
    <w:rsid w:val="005F0D01"/>
    <w:rsid w:val="005F106A"/>
    <w:rsid w:val="005F1B40"/>
    <w:rsid w:val="005F1F06"/>
    <w:rsid w:val="005F2030"/>
    <w:rsid w:val="005F2104"/>
    <w:rsid w:val="005F2738"/>
    <w:rsid w:val="005F2CD9"/>
    <w:rsid w:val="005F2DD4"/>
    <w:rsid w:val="005F40BB"/>
    <w:rsid w:val="005F4CC2"/>
    <w:rsid w:val="005F4FED"/>
    <w:rsid w:val="005F551C"/>
    <w:rsid w:val="005F5CE7"/>
    <w:rsid w:val="005F5F36"/>
    <w:rsid w:val="005F618D"/>
    <w:rsid w:val="005F6F53"/>
    <w:rsid w:val="005F70DA"/>
    <w:rsid w:val="005F73D0"/>
    <w:rsid w:val="005F7770"/>
    <w:rsid w:val="005F7C8F"/>
    <w:rsid w:val="0060043D"/>
    <w:rsid w:val="0060058E"/>
    <w:rsid w:val="006008D1"/>
    <w:rsid w:val="006009A8"/>
    <w:rsid w:val="00600A7A"/>
    <w:rsid w:val="0060128F"/>
    <w:rsid w:val="00601ECC"/>
    <w:rsid w:val="006023D9"/>
    <w:rsid w:val="0060269A"/>
    <w:rsid w:val="00602739"/>
    <w:rsid w:val="00602916"/>
    <w:rsid w:val="00602979"/>
    <w:rsid w:val="00603085"/>
    <w:rsid w:val="00603830"/>
    <w:rsid w:val="006040D0"/>
    <w:rsid w:val="00604691"/>
    <w:rsid w:val="00604976"/>
    <w:rsid w:val="00604A64"/>
    <w:rsid w:val="00604F9B"/>
    <w:rsid w:val="00605B53"/>
    <w:rsid w:val="00605F62"/>
    <w:rsid w:val="00606402"/>
    <w:rsid w:val="00606440"/>
    <w:rsid w:val="00606505"/>
    <w:rsid w:val="0060655A"/>
    <w:rsid w:val="00606818"/>
    <w:rsid w:val="00606CC0"/>
    <w:rsid w:val="006071AD"/>
    <w:rsid w:val="006072AD"/>
    <w:rsid w:val="00607702"/>
    <w:rsid w:val="0060793A"/>
    <w:rsid w:val="0060795D"/>
    <w:rsid w:val="00610620"/>
    <w:rsid w:val="0061110A"/>
    <w:rsid w:val="006112CD"/>
    <w:rsid w:val="00611A84"/>
    <w:rsid w:val="00611AEA"/>
    <w:rsid w:val="00611B10"/>
    <w:rsid w:val="00611D72"/>
    <w:rsid w:val="00611ED0"/>
    <w:rsid w:val="0061201A"/>
    <w:rsid w:val="006120DB"/>
    <w:rsid w:val="00612230"/>
    <w:rsid w:val="00612DE6"/>
    <w:rsid w:val="00612EAE"/>
    <w:rsid w:val="00613A36"/>
    <w:rsid w:val="00614254"/>
    <w:rsid w:val="00614317"/>
    <w:rsid w:val="0061433C"/>
    <w:rsid w:val="006143BD"/>
    <w:rsid w:val="0061445B"/>
    <w:rsid w:val="00614C53"/>
    <w:rsid w:val="00615263"/>
    <w:rsid w:val="0061599C"/>
    <w:rsid w:val="00615AD4"/>
    <w:rsid w:val="0061619C"/>
    <w:rsid w:val="00616BFE"/>
    <w:rsid w:val="00617567"/>
    <w:rsid w:val="00617C5A"/>
    <w:rsid w:val="00617D36"/>
    <w:rsid w:val="00620A75"/>
    <w:rsid w:val="00621089"/>
    <w:rsid w:val="00621407"/>
    <w:rsid w:val="00621757"/>
    <w:rsid w:val="00621D27"/>
    <w:rsid w:val="00622B92"/>
    <w:rsid w:val="00622CC0"/>
    <w:rsid w:val="00622E33"/>
    <w:rsid w:val="00622FC5"/>
    <w:rsid w:val="00623C20"/>
    <w:rsid w:val="006243D6"/>
    <w:rsid w:val="00624A25"/>
    <w:rsid w:val="00624FB0"/>
    <w:rsid w:val="006254B4"/>
    <w:rsid w:val="006254FD"/>
    <w:rsid w:val="006262CF"/>
    <w:rsid w:val="006266D4"/>
    <w:rsid w:val="006266E1"/>
    <w:rsid w:val="006266FA"/>
    <w:rsid w:val="00627067"/>
    <w:rsid w:val="006302E0"/>
    <w:rsid w:val="00630767"/>
    <w:rsid w:val="006307CD"/>
    <w:rsid w:val="00630E39"/>
    <w:rsid w:val="0063103F"/>
    <w:rsid w:val="0063133D"/>
    <w:rsid w:val="00631925"/>
    <w:rsid w:val="00631D9A"/>
    <w:rsid w:val="006326EA"/>
    <w:rsid w:val="006330C8"/>
    <w:rsid w:val="006331BD"/>
    <w:rsid w:val="00633361"/>
    <w:rsid w:val="00633D4A"/>
    <w:rsid w:val="00634481"/>
    <w:rsid w:val="00634813"/>
    <w:rsid w:val="00634E22"/>
    <w:rsid w:val="006357F6"/>
    <w:rsid w:val="00635893"/>
    <w:rsid w:val="00635A9E"/>
    <w:rsid w:val="00635C17"/>
    <w:rsid w:val="00635FEF"/>
    <w:rsid w:val="00636354"/>
    <w:rsid w:val="00636447"/>
    <w:rsid w:val="00636A17"/>
    <w:rsid w:val="0063703B"/>
    <w:rsid w:val="006378C4"/>
    <w:rsid w:val="00640E50"/>
    <w:rsid w:val="00640EC7"/>
    <w:rsid w:val="00641975"/>
    <w:rsid w:val="00641FE4"/>
    <w:rsid w:val="006421A8"/>
    <w:rsid w:val="00642290"/>
    <w:rsid w:val="006423EC"/>
    <w:rsid w:val="00642B49"/>
    <w:rsid w:val="00642E73"/>
    <w:rsid w:val="00642F60"/>
    <w:rsid w:val="006430E4"/>
    <w:rsid w:val="006434FB"/>
    <w:rsid w:val="00644027"/>
    <w:rsid w:val="0064428A"/>
    <w:rsid w:val="00644375"/>
    <w:rsid w:val="006444A0"/>
    <w:rsid w:val="006445F9"/>
    <w:rsid w:val="0064481A"/>
    <w:rsid w:val="00644C3A"/>
    <w:rsid w:val="00644D13"/>
    <w:rsid w:val="00645089"/>
    <w:rsid w:val="00645553"/>
    <w:rsid w:val="00645637"/>
    <w:rsid w:val="0064591A"/>
    <w:rsid w:val="00645A8E"/>
    <w:rsid w:val="00645D07"/>
    <w:rsid w:val="00645E86"/>
    <w:rsid w:val="00646188"/>
    <w:rsid w:val="0064759D"/>
    <w:rsid w:val="00647777"/>
    <w:rsid w:val="00647AB3"/>
    <w:rsid w:val="00647AD8"/>
    <w:rsid w:val="00647D86"/>
    <w:rsid w:val="00647F59"/>
    <w:rsid w:val="00650342"/>
    <w:rsid w:val="00650640"/>
    <w:rsid w:val="00650913"/>
    <w:rsid w:val="00650D59"/>
    <w:rsid w:val="00650DF0"/>
    <w:rsid w:val="00650F92"/>
    <w:rsid w:val="00651335"/>
    <w:rsid w:val="00651BA3"/>
    <w:rsid w:val="00651DC3"/>
    <w:rsid w:val="006520DD"/>
    <w:rsid w:val="00652183"/>
    <w:rsid w:val="0065246D"/>
    <w:rsid w:val="00652794"/>
    <w:rsid w:val="0065282E"/>
    <w:rsid w:val="00652840"/>
    <w:rsid w:val="00652C32"/>
    <w:rsid w:val="00652EC9"/>
    <w:rsid w:val="00652F80"/>
    <w:rsid w:val="00653313"/>
    <w:rsid w:val="00653638"/>
    <w:rsid w:val="0065399C"/>
    <w:rsid w:val="00653DCF"/>
    <w:rsid w:val="00653F71"/>
    <w:rsid w:val="006545A2"/>
    <w:rsid w:val="0065474D"/>
    <w:rsid w:val="00654C98"/>
    <w:rsid w:val="00654F06"/>
    <w:rsid w:val="00655501"/>
    <w:rsid w:val="006556BA"/>
    <w:rsid w:val="00655BFD"/>
    <w:rsid w:val="00655E3E"/>
    <w:rsid w:val="00655F1F"/>
    <w:rsid w:val="00655F4D"/>
    <w:rsid w:val="00656718"/>
    <w:rsid w:val="00656BAC"/>
    <w:rsid w:val="00657A05"/>
    <w:rsid w:val="006603A8"/>
    <w:rsid w:val="006603BD"/>
    <w:rsid w:val="00660830"/>
    <w:rsid w:val="00660AE9"/>
    <w:rsid w:val="00661178"/>
    <w:rsid w:val="006614FF"/>
    <w:rsid w:val="0066180C"/>
    <w:rsid w:val="00661C62"/>
    <w:rsid w:val="00661D3E"/>
    <w:rsid w:val="0066220E"/>
    <w:rsid w:val="00662307"/>
    <w:rsid w:val="006623B5"/>
    <w:rsid w:val="0066247E"/>
    <w:rsid w:val="0066283C"/>
    <w:rsid w:val="006637E3"/>
    <w:rsid w:val="006638C7"/>
    <w:rsid w:val="00664914"/>
    <w:rsid w:val="00664BF0"/>
    <w:rsid w:val="00664C0B"/>
    <w:rsid w:val="00665A3C"/>
    <w:rsid w:val="00665D0D"/>
    <w:rsid w:val="00665E16"/>
    <w:rsid w:val="006662EB"/>
    <w:rsid w:val="006669FB"/>
    <w:rsid w:val="00666DFB"/>
    <w:rsid w:val="0066740E"/>
    <w:rsid w:val="006679B3"/>
    <w:rsid w:val="0067011C"/>
    <w:rsid w:val="00670C77"/>
    <w:rsid w:val="00670F64"/>
    <w:rsid w:val="00671260"/>
    <w:rsid w:val="006712C2"/>
    <w:rsid w:val="00671492"/>
    <w:rsid w:val="006717E1"/>
    <w:rsid w:val="00671D89"/>
    <w:rsid w:val="00671FFF"/>
    <w:rsid w:val="00672399"/>
    <w:rsid w:val="0067295F"/>
    <w:rsid w:val="00672BB1"/>
    <w:rsid w:val="00672D08"/>
    <w:rsid w:val="00673B0F"/>
    <w:rsid w:val="00673B43"/>
    <w:rsid w:val="00673F70"/>
    <w:rsid w:val="00674720"/>
    <w:rsid w:val="00674C30"/>
    <w:rsid w:val="00675203"/>
    <w:rsid w:val="00675E8D"/>
    <w:rsid w:val="006760A1"/>
    <w:rsid w:val="00676A93"/>
    <w:rsid w:val="00676B02"/>
    <w:rsid w:val="006770D4"/>
    <w:rsid w:val="006773B8"/>
    <w:rsid w:val="006773E8"/>
    <w:rsid w:val="00677CFC"/>
    <w:rsid w:val="00677D3D"/>
    <w:rsid w:val="00677DE9"/>
    <w:rsid w:val="0068078B"/>
    <w:rsid w:val="00680CBA"/>
    <w:rsid w:val="006813EB"/>
    <w:rsid w:val="00681603"/>
    <w:rsid w:val="006817C4"/>
    <w:rsid w:val="006819A9"/>
    <w:rsid w:val="00681E17"/>
    <w:rsid w:val="00682292"/>
    <w:rsid w:val="00682478"/>
    <w:rsid w:val="006829E9"/>
    <w:rsid w:val="00682A59"/>
    <w:rsid w:val="00682BD8"/>
    <w:rsid w:val="0068306F"/>
    <w:rsid w:val="0068323C"/>
    <w:rsid w:val="0068345F"/>
    <w:rsid w:val="00683AD9"/>
    <w:rsid w:val="0068458E"/>
    <w:rsid w:val="006848E7"/>
    <w:rsid w:val="006850FB"/>
    <w:rsid w:val="006852CE"/>
    <w:rsid w:val="00685B39"/>
    <w:rsid w:val="0068664E"/>
    <w:rsid w:val="00686997"/>
    <w:rsid w:val="00686BAD"/>
    <w:rsid w:val="00686C6D"/>
    <w:rsid w:val="00687233"/>
    <w:rsid w:val="006873BE"/>
    <w:rsid w:val="006876AA"/>
    <w:rsid w:val="006903C0"/>
    <w:rsid w:val="0069052A"/>
    <w:rsid w:val="006909B7"/>
    <w:rsid w:val="00690BA0"/>
    <w:rsid w:val="00691664"/>
    <w:rsid w:val="0069186E"/>
    <w:rsid w:val="00691BD2"/>
    <w:rsid w:val="0069210E"/>
    <w:rsid w:val="00692502"/>
    <w:rsid w:val="00692877"/>
    <w:rsid w:val="006930DF"/>
    <w:rsid w:val="00693285"/>
    <w:rsid w:val="006934CF"/>
    <w:rsid w:val="00693963"/>
    <w:rsid w:val="00693ACB"/>
    <w:rsid w:val="00693C50"/>
    <w:rsid w:val="006945EA"/>
    <w:rsid w:val="006947BD"/>
    <w:rsid w:val="006947C5"/>
    <w:rsid w:val="006947E2"/>
    <w:rsid w:val="00694A77"/>
    <w:rsid w:val="00694D4F"/>
    <w:rsid w:val="00694EFB"/>
    <w:rsid w:val="0069540B"/>
    <w:rsid w:val="006955CD"/>
    <w:rsid w:val="00696530"/>
    <w:rsid w:val="006967A1"/>
    <w:rsid w:val="0069749C"/>
    <w:rsid w:val="006979E4"/>
    <w:rsid w:val="00697AB9"/>
    <w:rsid w:val="00697EA6"/>
    <w:rsid w:val="006A0425"/>
    <w:rsid w:val="006A0FAB"/>
    <w:rsid w:val="006A14B6"/>
    <w:rsid w:val="006A1A20"/>
    <w:rsid w:val="006A2763"/>
    <w:rsid w:val="006A2DEE"/>
    <w:rsid w:val="006A3398"/>
    <w:rsid w:val="006A396B"/>
    <w:rsid w:val="006A3A4C"/>
    <w:rsid w:val="006A3A96"/>
    <w:rsid w:val="006A4025"/>
    <w:rsid w:val="006A40D7"/>
    <w:rsid w:val="006A4700"/>
    <w:rsid w:val="006A4C45"/>
    <w:rsid w:val="006A4D08"/>
    <w:rsid w:val="006A4D41"/>
    <w:rsid w:val="006A62A4"/>
    <w:rsid w:val="006A66B0"/>
    <w:rsid w:val="006A6A19"/>
    <w:rsid w:val="006A73C4"/>
    <w:rsid w:val="006A7BC9"/>
    <w:rsid w:val="006B00A9"/>
    <w:rsid w:val="006B0264"/>
    <w:rsid w:val="006B04EB"/>
    <w:rsid w:val="006B05D3"/>
    <w:rsid w:val="006B0F4B"/>
    <w:rsid w:val="006B13BB"/>
    <w:rsid w:val="006B14EB"/>
    <w:rsid w:val="006B16AB"/>
    <w:rsid w:val="006B1B43"/>
    <w:rsid w:val="006B1C34"/>
    <w:rsid w:val="006B2C90"/>
    <w:rsid w:val="006B3157"/>
    <w:rsid w:val="006B36E4"/>
    <w:rsid w:val="006B41FB"/>
    <w:rsid w:val="006B4566"/>
    <w:rsid w:val="006B460D"/>
    <w:rsid w:val="006B460E"/>
    <w:rsid w:val="006B46AE"/>
    <w:rsid w:val="006B47DA"/>
    <w:rsid w:val="006B550D"/>
    <w:rsid w:val="006B5CB2"/>
    <w:rsid w:val="006B62DD"/>
    <w:rsid w:val="006B62E9"/>
    <w:rsid w:val="006B65FF"/>
    <w:rsid w:val="006B6D7C"/>
    <w:rsid w:val="006B70FB"/>
    <w:rsid w:val="006B7163"/>
    <w:rsid w:val="006B7234"/>
    <w:rsid w:val="006B7260"/>
    <w:rsid w:val="006B77B4"/>
    <w:rsid w:val="006C04FB"/>
    <w:rsid w:val="006C08AE"/>
    <w:rsid w:val="006C0BAF"/>
    <w:rsid w:val="006C0C3D"/>
    <w:rsid w:val="006C1465"/>
    <w:rsid w:val="006C15C1"/>
    <w:rsid w:val="006C162F"/>
    <w:rsid w:val="006C16EE"/>
    <w:rsid w:val="006C1C93"/>
    <w:rsid w:val="006C2524"/>
    <w:rsid w:val="006C2583"/>
    <w:rsid w:val="006C26A7"/>
    <w:rsid w:val="006C2AA5"/>
    <w:rsid w:val="006C2CEA"/>
    <w:rsid w:val="006C30E6"/>
    <w:rsid w:val="006C3273"/>
    <w:rsid w:val="006C3B7C"/>
    <w:rsid w:val="006C3D2F"/>
    <w:rsid w:val="006C457A"/>
    <w:rsid w:val="006C45E9"/>
    <w:rsid w:val="006C4C76"/>
    <w:rsid w:val="006C52DE"/>
    <w:rsid w:val="006C55AB"/>
    <w:rsid w:val="006C577B"/>
    <w:rsid w:val="006C5DF4"/>
    <w:rsid w:val="006C660C"/>
    <w:rsid w:val="006C66D5"/>
    <w:rsid w:val="006C68CD"/>
    <w:rsid w:val="006C71AB"/>
    <w:rsid w:val="006D0A00"/>
    <w:rsid w:val="006D0A6F"/>
    <w:rsid w:val="006D0E5A"/>
    <w:rsid w:val="006D0EC4"/>
    <w:rsid w:val="006D10E8"/>
    <w:rsid w:val="006D119C"/>
    <w:rsid w:val="006D2216"/>
    <w:rsid w:val="006D27E6"/>
    <w:rsid w:val="006D2A33"/>
    <w:rsid w:val="006D2EB2"/>
    <w:rsid w:val="006D3267"/>
    <w:rsid w:val="006D3855"/>
    <w:rsid w:val="006D3E6B"/>
    <w:rsid w:val="006D4804"/>
    <w:rsid w:val="006D576A"/>
    <w:rsid w:val="006D58B9"/>
    <w:rsid w:val="006D5B8A"/>
    <w:rsid w:val="006D6720"/>
    <w:rsid w:val="006D6905"/>
    <w:rsid w:val="006D6C20"/>
    <w:rsid w:val="006D6CDC"/>
    <w:rsid w:val="006D6D63"/>
    <w:rsid w:val="006D71A0"/>
    <w:rsid w:val="006D756A"/>
    <w:rsid w:val="006D7C46"/>
    <w:rsid w:val="006E0006"/>
    <w:rsid w:val="006E01B1"/>
    <w:rsid w:val="006E035D"/>
    <w:rsid w:val="006E083A"/>
    <w:rsid w:val="006E0857"/>
    <w:rsid w:val="006E0861"/>
    <w:rsid w:val="006E0970"/>
    <w:rsid w:val="006E0F43"/>
    <w:rsid w:val="006E10BA"/>
    <w:rsid w:val="006E1305"/>
    <w:rsid w:val="006E1C8D"/>
    <w:rsid w:val="006E2242"/>
    <w:rsid w:val="006E227F"/>
    <w:rsid w:val="006E262F"/>
    <w:rsid w:val="006E29C7"/>
    <w:rsid w:val="006E2A46"/>
    <w:rsid w:val="006E2A62"/>
    <w:rsid w:val="006E3ACC"/>
    <w:rsid w:val="006E3DCD"/>
    <w:rsid w:val="006E3F7A"/>
    <w:rsid w:val="006E4056"/>
    <w:rsid w:val="006E4181"/>
    <w:rsid w:val="006E443A"/>
    <w:rsid w:val="006E4474"/>
    <w:rsid w:val="006E4856"/>
    <w:rsid w:val="006E4D73"/>
    <w:rsid w:val="006E50C6"/>
    <w:rsid w:val="006E5453"/>
    <w:rsid w:val="006E5475"/>
    <w:rsid w:val="006E5932"/>
    <w:rsid w:val="006E5FC9"/>
    <w:rsid w:val="006E6C8C"/>
    <w:rsid w:val="006E7019"/>
    <w:rsid w:val="006E711E"/>
    <w:rsid w:val="006E71FE"/>
    <w:rsid w:val="006E77E2"/>
    <w:rsid w:val="006E7867"/>
    <w:rsid w:val="006E7900"/>
    <w:rsid w:val="006E7D6C"/>
    <w:rsid w:val="006F06E8"/>
    <w:rsid w:val="006F08C0"/>
    <w:rsid w:val="006F08EF"/>
    <w:rsid w:val="006F0AA8"/>
    <w:rsid w:val="006F0D9F"/>
    <w:rsid w:val="006F0ED7"/>
    <w:rsid w:val="006F0FD3"/>
    <w:rsid w:val="006F17CE"/>
    <w:rsid w:val="006F1955"/>
    <w:rsid w:val="006F1C41"/>
    <w:rsid w:val="006F1E76"/>
    <w:rsid w:val="006F231D"/>
    <w:rsid w:val="006F277E"/>
    <w:rsid w:val="006F2852"/>
    <w:rsid w:val="006F2F98"/>
    <w:rsid w:val="006F31D9"/>
    <w:rsid w:val="006F345F"/>
    <w:rsid w:val="006F34A5"/>
    <w:rsid w:val="006F34BB"/>
    <w:rsid w:val="006F3881"/>
    <w:rsid w:val="006F3B0E"/>
    <w:rsid w:val="006F3D39"/>
    <w:rsid w:val="006F404A"/>
    <w:rsid w:val="006F4752"/>
    <w:rsid w:val="006F4DE0"/>
    <w:rsid w:val="006F4FC1"/>
    <w:rsid w:val="006F536D"/>
    <w:rsid w:val="006F55BB"/>
    <w:rsid w:val="006F56E3"/>
    <w:rsid w:val="006F58AF"/>
    <w:rsid w:val="006F5EBE"/>
    <w:rsid w:val="006F64D1"/>
    <w:rsid w:val="006F650B"/>
    <w:rsid w:val="006F650C"/>
    <w:rsid w:val="006F65F8"/>
    <w:rsid w:val="006F6977"/>
    <w:rsid w:val="006F747F"/>
    <w:rsid w:val="0070005F"/>
    <w:rsid w:val="00700C18"/>
    <w:rsid w:val="007010C5"/>
    <w:rsid w:val="007011AB"/>
    <w:rsid w:val="00701595"/>
    <w:rsid w:val="00701BC0"/>
    <w:rsid w:val="00701F5E"/>
    <w:rsid w:val="007023F5"/>
    <w:rsid w:val="00702B73"/>
    <w:rsid w:val="00702D28"/>
    <w:rsid w:val="00703986"/>
    <w:rsid w:val="00703AF1"/>
    <w:rsid w:val="00703BC5"/>
    <w:rsid w:val="00704255"/>
    <w:rsid w:val="00704C93"/>
    <w:rsid w:val="00704D0F"/>
    <w:rsid w:val="00705752"/>
    <w:rsid w:val="00706347"/>
    <w:rsid w:val="0070663E"/>
    <w:rsid w:val="00706747"/>
    <w:rsid w:val="00706F9F"/>
    <w:rsid w:val="007070EE"/>
    <w:rsid w:val="00707264"/>
    <w:rsid w:val="00707373"/>
    <w:rsid w:val="00707B50"/>
    <w:rsid w:val="0071108E"/>
    <w:rsid w:val="007112FA"/>
    <w:rsid w:val="007114A6"/>
    <w:rsid w:val="0071172A"/>
    <w:rsid w:val="0071198A"/>
    <w:rsid w:val="00711F73"/>
    <w:rsid w:val="007120C9"/>
    <w:rsid w:val="0071253A"/>
    <w:rsid w:val="0071329F"/>
    <w:rsid w:val="00713B45"/>
    <w:rsid w:val="00714FD3"/>
    <w:rsid w:val="0071530E"/>
    <w:rsid w:val="00715952"/>
    <w:rsid w:val="00715EE8"/>
    <w:rsid w:val="00716795"/>
    <w:rsid w:val="007169A1"/>
    <w:rsid w:val="00716CA0"/>
    <w:rsid w:val="007172B7"/>
    <w:rsid w:val="007178CC"/>
    <w:rsid w:val="00717B97"/>
    <w:rsid w:val="00720154"/>
    <w:rsid w:val="007202E0"/>
    <w:rsid w:val="007209C2"/>
    <w:rsid w:val="00720CF3"/>
    <w:rsid w:val="00720D32"/>
    <w:rsid w:val="00720D3D"/>
    <w:rsid w:val="007219AA"/>
    <w:rsid w:val="007219FD"/>
    <w:rsid w:val="00721A9C"/>
    <w:rsid w:val="0072212E"/>
    <w:rsid w:val="007221FA"/>
    <w:rsid w:val="0072239F"/>
    <w:rsid w:val="0072260B"/>
    <w:rsid w:val="00722A0A"/>
    <w:rsid w:val="007230EC"/>
    <w:rsid w:val="00723379"/>
    <w:rsid w:val="007239D7"/>
    <w:rsid w:val="00723CAA"/>
    <w:rsid w:val="007244C5"/>
    <w:rsid w:val="00724536"/>
    <w:rsid w:val="007253F3"/>
    <w:rsid w:val="00725BC7"/>
    <w:rsid w:val="007261D2"/>
    <w:rsid w:val="00726A4B"/>
    <w:rsid w:val="00726B50"/>
    <w:rsid w:val="00726E5A"/>
    <w:rsid w:val="00727294"/>
    <w:rsid w:val="00727346"/>
    <w:rsid w:val="0072771D"/>
    <w:rsid w:val="00727BF4"/>
    <w:rsid w:val="00727D59"/>
    <w:rsid w:val="007312FD"/>
    <w:rsid w:val="00731798"/>
    <w:rsid w:val="007322F9"/>
    <w:rsid w:val="00732B3E"/>
    <w:rsid w:val="00732B4D"/>
    <w:rsid w:val="0073302E"/>
    <w:rsid w:val="007334AC"/>
    <w:rsid w:val="00733737"/>
    <w:rsid w:val="00733881"/>
    <w:rsid w:val="00733AA2"/>
    <w:rsid w:val="00733BAD"/>
    <w:rsid w:val="00733CAD"/>
    <w:rsid w:val="00733DB9"/>
    <w:rsid w:val="00733DE8"/>
    <w:rsid w:val="00733FAF"/>
    <w:rsid w:val="00734617"/>
    <w:rsid w:val="007346AC"/>
    <w:rsid w:val="007347E0"/>
    <w:rsid w:val="00734B53"/>
    <w:rsid w:val="00734FEE"/>
    <w:rsid w:val="007354D4"/>
    <w:rsid w:val="00735711"/>
    <w:rsid w:val="007359DA"/>
    <w:rsid w:val="00735B6D"/>
    <w:rsid w:val="00735C7A"/>
    <w:rsid w:val="00735CBD"/>
    <w:rsid w:val="00736637"/>
    <w:rsid w:val="00737041"/>
    <w:rsid w:val="00737046"/>
    <w:rsid w:val="007370B4"/>
    <w:rsid w:val="0073737D"/>
    <w:rsid w:val="00737D06"/>
    <w:rsid w:val="007402EF"/>
    <w:rsid w:val="007408FA"/>
    <w:rsid w:val="007408FC"/>
    <w:rsid w:val="0074145A"/>
    <w:rsid w:val="00741475"/>
    <w:rsid w:val="007418C9"/>
    <w:rsid w:val="00741B02"/>
    <w:rsid w:val="00741FE3"/>
    <w:rsid w:val="007420BB"/>
    <w:rsid w:val="0074211D"/>
    <w:rsid w:val="007423AB"/>
    <w:rsid w:val="00742476"/>
    <w:rsid w:val="0074286B"/>
    <w:rsid w:val="00742974"/>
    <w:rsid w:val="00742E83"/>
    <w:rsid w:val="00743779"/>
    <w:rsid w:val="00743C5A"/>
    <w:rsid w:val="00743E88"/>
    <w:rsid w:val="007444C1"/>
    <w:rsid w:val="0074479B"/>
    <w:rsid w:val="00744CCB"/>
    <w:rsid w:val="0074545B"/>
    <w:rsid w:val="00745643"/>
    <w:rsid w:val="007458C6"/>
    <w:rsid w:val="007459A9"/>
    <w:rsid w:val="00745DFB"/>
    <w:rsid w:val="00746166"/>
    <w:rsid w:val="00746362"/>
    <w:rsid w:val="00746592"/>
    <w:rsid w:val="007470BB"/>
    <w:rsid w:val="007474E3"/>
    <w:rsid w:val="007477CB"/>
    <w:rsid w:val="0075075D"/>
    <w:rsid w:val="00750760"/>
    <w:rsid w:val="00750D2B"/>
    <w:rsid w:val="00750DDB"/>
    <w:rsid w:val="00750FCA"/>
    <w:rsid w:val="00752085"/>
    <w:rsid w:val="007525FC"/>
    <w:rsid w:val="00752726"/>
    <w:rsid w:val="0075295B"/>
    <w:rsid w:val="00753414"/>
    <w:rsid w:val="0075357D"/>
    <w:rsid w:val="007535AA"/>
    <w:rsid w:val="007535DA"/>
    <w:rsid w:val="0075373B"/>
    <w:rsid w:val="00753FA3"/>
    <w:rsid w:val="00754BEB"/>
    <w:rsid w:val="00754D6D"/>
    <w:rsid w:val="00754F62"/>
    <w:rsid w:val="007554D1"/>
    <w:rsid w:val="00755955"/>
    <w:rsid w:val="00755B35"/>
    <w:rsid w:val="00755CC8"/>
    <w:rsid w:val="00755F55"/>
    <w:rsid w:val="00756497"/>
    <w:rsid w:val="00756552"/>
    <w:rsid w:val="00756FFA"/>
    <w:rsid w:val="007579AE"/>
    <w:rsid w:val="007579E2"/>
    <w:rsid w:val="00760543"/>
    <w:rsid w:val="00760556"/>
    <w:rsid w:val="007608FB"/>
    <w:rsid w:val="007611B8"/>
    <w:rsid w:val="00761233"/>
    <w:rsid w:val="0076126B"/>
    <w:rsid w:val="007616A6"/>
    <w:rsid w:val="00761940"/>
    <w:rsid w:val="00761AFD"/>
    <w:rsid w:val="00762267"/>
    <w:rsid w:val="0076264F"/>
    <w:rsid w:val="00762D06"/>
    <w:rsid w:val="00762D0E"/>
    <w:rsid w:val="0076407E"/>
    <w:rsid w:val="00764110"/>
    <w:rsid w:val="00764456"/>
    <w:rsid w:val="00764E15"/>
    <w:rsid w:val="00765855"/>
    <w:rsid w:val="00765F41"/>
    <w:rsid w:val="00765F49"/>
    <w:rsid w:val="007660F9"/>
    <w:rsid w:val="0076674F"/>
    <w:rsid w:val="007667D9"/>
    <w:rsid w:val="00766982"/>
    <w:rsid w:val="00767205"/>
    <w:rsid w:val="007673BD"/>
    <w:rsid w:val="007673EA"/>
    <w:rsid w:val="0076773C"/>
    <w:rsid w:val="00767852"/>
    <w:rsid w:val="00767D34"/>
    <w:rsid w:val="0077067E"/>
    <w:rsid w:val="00770D11"/>
    <w:rsid w:val="007712BF"/>
    <w:rsid w:val="0077170E"/>
    <w:rsid w:val="0077186C"/>
    <w:rsid w:val="00771F80"/>
    <w:rsid w:val="0077215A"/>
    <w:rsid w:val="0077220B"/>
    <w:rsid w:val="00772910"/>
    <w:rsid w:val="00772A08"/>
    <w:rsid w:val="00772BA3"/>
    <w:rsid w:val="00772C6B"/>
    <w:rsid w:val="00773376"/>
    <w:rsid w:val="0077392D"/>
    <w:rsid w:val="00773C98"/>
    <w:rsid w:val="00773E3E"/>
    <w:rsid w:val="00774EEB"/>
    <w:rsid w:val="007753D6"/>
    <w:rsid w:val="007755A5"/>
    <w:rsid w:val="0077571D"/>
    <w:rsid w:val="007759C3"/>
    <w:rsid w:val="007763B8"/>
    <w:rsid w:val="0077641A"/>
    <w:rsid w:val="00776A64"/>
    <w:rsid w:val="00776ADF"/>
    <w:rsid w:val="00776C58"/>
    <w:rsid w:val="00777036"/>
    <w:rsid w:val="00777103"/>
    <w:rsid w:val="0077710D"/>
    <w:rsid w:val="007778FA"/>
    <w:rsid w:val="00777DA8"/>
    <w:rsid w:val="00777FE0"/>
    <w:rsid w:val="00780241"/>
    <w:rsid w:val="0078085B"/>
    <w:rsid w:val="00780E0F"/>
    <w:rsid w:val="007812DE"/>
    <w:rsid w:val="00781566"/>
    <w:rsid w:val="00781795"/>
    <w:rsid w:val="00781A63"/>
    <w:rsid w:val="00781D40"/>
    <w:rsid w:val="007820C9"/>
    <w:rsid w:val="0078243F"/>
    <w:rsid w:val="0078248E"/>
    <w:rsid w:val="0078254A"/>
    <w:rsid w:val="0078329D"/>
    <w:rsid w:val="007832C4"/>
    <w:rsid w:val="00783690"/>
    <w:rsid w:val="00783801"/>
    <w:rsid w:val="007838B7"/>
    <w:rsid w:val="007838D6"/>
    <w:rsid w:val="00783C09"/>
    <w:rsid w:val="00783F49"/>
    <w:rsid w:val="007843F4"/>
    <w:rsid w:val="00784B91"/>
    <w:rsid w:val="00785089"/>
    <w:rsid w:val="007851E1"/>
    <w:rsid w:val="00785300"/>
    <w:rsid w:val="0078568D"/>
    <w:rsid w:val="00785938"/>
    <w:rsid w:val="00785A12"/>
    <w:rsid w:val="00785AA2"/>
    <w:rsid w:val="00785AEE"/>
    <w:rsid w:val="00785FCA"/>
    <w:rsid w:val="00786086"/>
    <w:rsid w:val="007860F7"/>
    <w:rsid w:val="007861EC"/>
    <w:rsid w:val="00786379"/>
    <w:rsid w:val="007864F2"/>
    <w:rsid w:val="00786862"/>
    <w:rsid w:val="00786B21"/>
    <w:rsid w:val="007875DF"/>
    <w:rsid w:val="00787867"/>
    <w:rsid w:val="007879D1"/>
    <w:rsid w:val="00787AC4"/>
    <w:rsid w:val="00787C50"/>
    <w:rsid w:val="0079025C"/>
    <w:rsid w:val="00790660"/>
    <w:rsid w:val="00790B01"/>
    <w:rsid w:val="00790C4F"/>
    <w:rsid w:val="00790E9E"/>
    <w:rsid w:val="00790FAA"/>
    <w:rsid w:val="00791401"/>
    <w:rsid w:val="00791FC1"/>
    <w:rsid w:val="00792161"/>
    <w:rsid w:val="0079245C"/>
    <w:rsid w:val="00792757"/>
    <w:rsid w:val="0079279B"/>
    <w:rsid w:val="00792A52"/>
    <w:rsid w:val="00792BEF"/>
    <w:rsid w:val="00792E00"/>
    <w:rsid w:val="00793018"/>
    <w:rsid w:val="00793107"/>
    <w:rsid w:val="007933F8"/>
    <w:rsid w:val="00793602"/>
    <w:rsid w:val="007939F0"/>
    <w:rsid w:val="007943AF"/>
    <w:rsid w:val="007947CB"/>
    <w:rsid w:val="00794808"/>
    <w:rsid w:val="007948B8"/>
    <w:rsid w:val="0079521E"/>
    <w:rsid w:val="00795366"/>
    <w:rsid w:val="00795609"/>
    <w:rsid w:val="0079581E"/>
    <w:rsid w:val="00795C30"/>
    <w:rsid w:val="00795EC4"/>
    <w:rsid w:val="0079687A"/>
    <w:rsid w:val="00796C23"/>
    <w:rsid w:val="00796C84"/>
    <w:rsid w:val="00796EA4"/>
    <w:rsid w:val="00797148"/>
    <w:rsid w:val="00797272"/>
    <w:rsid w:val="00797BC5"/>
    <w:rsid w:val="00797D2E"/>
    <w:rsid w:val="007A01A6"/>
    <w:rsid w:val="007A05FD"/>
    <w:rsid w:val="007A09E6"/>
    <w:rsid w:val="007A1097"/>
    <w:rsid w:val="007A146A"/>
    <w:rsid w:val="007A1A56"/>
    <w:rsid w:val="007A22B8"/>
    <w:rsid w:val="007A2603"/>
    <w:rsid w:val="007A2C47"/>
    <w:rsid w:val="007A3485"/>
    <w:rsid w:val="007A38DD"/>
    <w:rsid w:val="007A3903"/>
    <w:rsid w:val="007A3B3F"/>
    <w:rsid w:val="007A402E"/>
    <w:rsid w:val="007A47C6"/>
    <w:rsid w:val="007A4B65"/>
    <w:rsid w:val="007A4BA3"/>
    <w:rsid w:val="007A4C6F"/>
    <w:rsid w:val="007A4DE7"/>
    <w:rsid w:val="007A4E1C"/>
    <w:rsid w:val="007A63BF"/>
    <w:rsid w:val="007A6488"/>
    <w:rsid w:val="007A71E7"/>
    <w:rsid w:val="007A766B"/>
    <w:rsid w:val="007A7A5E"/>
    <w:rsid w:val="007A7DED"/>
    <w:rsid w:val="007A7DF2"/>
    <w:rsid w:val="007B00D1"/>
    <w:rsid w:val="007B0B6E"/>
    <w:rsid w:val="007B0F02"/>
    <w:rsid w:val="007B1164"/>
    <w:rsid w:val="007B140D"/>
    <w:rsid w:val="007B197C"/>
    <w:rsid w:val="007B1F76"/>
    <w:rsid w:val="007B27B4"/>
    <w:rsid w:val="007B2802"/>
    <w:rsid w:val="007B3314"/>
    <w:rsid w:val="007B384D"/>
    <w:rsid w:val="007B3BA0"/>
    <w:rsid w:val="007B4113"/>
    <w:rsid w:val="007B431B"/>
    <w:rsid w:val="007B4412"/>
    <w:rsid w:val="007B47D4"/>
    <w:rsid w:val="007B4823"/>
    <w:rsid w:val="007B4EC0"/>
    <w:rsid w:val="007B5135"/>
    <w:rsid w:val="007B5174"/>
    <w:rsid w:val="007B51F1"/>
    <w:rsid w:val="007B5837"/>
    <w:rsid w:val="007B5BC4"/>
    <w:rsid w:val="007B608C"/>
    <w:rsid w:val="007B6535"/>
    <w:rsid w:val="007B6996"/>
    <w:rsid w:val="007B6D2E"/>
    <w:rsid w:val="007B6D7A"/>
    <w:rsid w:val="007B6D8F"/>
    <w:rsid w:val="007B74C4"/>
    <w:rsid w:val="007B7559"/>
    <w:rsid w:val="007B76C3"/>
    <w:rsid w:val="007B76F2"/>
    <w:rsid w:val="007B7A2B"/>
    <w:rsid w:val="007C07A1"/>
    <w:rsid w:val="007C0961"/>
    <w:rsid w:val="007C11ED"/>
    <w:rsid w:val="007C177D"/>
    <w:rsid w:val="007C1A65"/>
    <w:rsid w:val="007C2272"/>
    <w:rsid w:val="007C22CA"/>
    <w:rsid w:val="007C263F"/>
    <w:rsid w:val="007C2698"/>
    <w:rsid w:val="007C27BC"/>
    <w:rsid w:val="007C2A32"/>
    <w:rsid w:val="007C2A69"/>
    <w:rsid w:val="007C2CCA"/>
    <w:rsid w:val="007C30CE"/>
    <w:rsid w:val="007C3122"/>
    <w:rsid w:val="007C33A4"/>
    <w:rsid w:val="007C348B"/>
    <w:rsid w:val="007C364B"/>
    <w:rsid w:val="007C36CA"/>
    <w:rsid w:val="007C4181"/>
    <w:rsid w:val="007C472A"/>
    <w:rsid w:val="007C477E"/>
    <w:rsid w:val="007C4BCE"/>
    <w:rsid w:val="007C4EA8"/>
    <w:rsid w:val="007C518E"/>
    <w:rsid w:val="007C5400"/>
    <w:rsid w:val="007C5554"/>
    <w:rsid w:val="007C57D5"/>
    <w:rsid w:val="007C6706"/>
    <w:rsid w:val="007C6777"/>
    <w:rsid w:val="007C6AA2"/>
    <w:rsid w:val="007C6EB3"/>
    <w:rsid w:val="007C6ECA"/>
    <w:rsid w:val="007C7BDE"/>
    <w:rsid w:val="007C7E1E"/>
    <w:rsid w:val="007D00DF"/>
    <w:rsid w:val="007D02A3"/>
    <w:rsid w:val="007D0435"/>
    <w:rsid w:val="007D0603"/>
    <w:rsid w:val="007D082B"/>
    <w:rsid w:val="007D0C23"/>
    <w:rsid w:val="007D1854"/>
    <w:rsid w:val="007D1C4B"/>
    <w:rsid w:val="007D1D3B"/>
    <w:rsid w:val="007D2187"/>
    <w:rsid w:val="007D229D"/>
    <w:rsid w:val="007D25BC"/>
    <w:rsid w:val="007D29CE"/>
    <w:rsid w:val="007D2F8D"/>
    <w:rsid w:val="007D45FF"/>
    <w:rsid w:val="007D4AB6"/>
    <w:rsid w:val="007D4B22"/>
    <w:rsid w:val="007D4E91"/>
    <w:rsid w:val="007D50FD"/>
    <w:rsid w:val="007D5363"/>
    <w:rsid w:val="007D5449"/>
    <w:rsid w:val="007D5534"/>
    <w:rsid w:val="007D5758"/>
    <w:rsid w:val="007D5923"/>
    <w:rsid w:val="007D5C33"/>
    <w:rsid w:val="007D605B"/>
    <w:rsid w:val="007D7DE0"/>
    <w:rsid w:val="007D7FEE"/>
    <w:rsid w:val="007E0104"/>
    <w:rsid w:val="007E08CF"/>
    <w:rsid w:val="007E0B6F"/>
    <w:rsid w:val="007E0DC6"/>
    <w:rsid w:val="007E16CC"/>
    <w:rsid w:val="007E1820"/>
    <w:rsid w:val="007E1919"/>
    <w:rsid w:val="007E1C6B"/>
    <w:rsid w:val="007E22DB"/>
    <w:rsid w:val="007E2398"/>
    <w:rsid w:val="007E24AF"/>
    <w:rsid w:val="007E2959"/>
    <w:rsid w:val="007E2CB4"/>
    <w:rsid w:val="007E35F2"/>
    <w:rsid w:val="007E3890"/>
    <w:rsid w:val="007E3D2B"/>
    <w:rsid w:val="007E3F5A"/>
    <w:rsid w:val="007E5278"/>
    <w:rsid w:val="007E536E"/>
    <w:rsid w:val="007E5C43"/>
    <w:rsid w:val="007E5F8D"/>
    <w:rsid w:val="007E679C"/>
    <w:rsid w:val="007E6818"/>
    <w:rsid w:val="007E6819"/>
    <w:rsid w:val="007E6F77"/>
    <w:rsid w:val="007E7B22"/>
    <w:rsid w:val="007E7E4B"/>
    <w:rsid w:val="007E7F34"/>
    <w:rsid w:val="007F1A6B"/>
    <w:rsid w:val="007F1D7C"/>
    <w:rsid w:val="007F2545"/>
    <w:rsid w:val="007F26D5"/>
    <w:rsid w:val="007F297D"/>
    <w:rsid w:val="007F2BA6"/>
    <w:rsid w:val="007F3088"/>
    <w:rsid w:val="007F32C9"/>
    <w:rsid w:val="007F35A0"/>
    <w:rsid w:val="007F4249"/>
    <w:rsid w:val="007F4643"/>
    <w:rsid w:val="007F52F1"/>
    <w:rsid w:val="007F5B9D"/>
    <w:rsid w:val="007F5E2A"/>
    <w:rsid w:val="007F66D7"/>
    <w:rsid w:val="007F68B8"/>
    <w:rsid w:val="007F6F7A"/>
    <w:rsid w:val="007F7420"/>
    <w:rsid w:val="007F75BE"/>
    <w:rsid w:val="007F7FB2"/>
    <w:rsid w:val="008000C5"/>
    <w:rsid w:val="00800745"/>
    <w:rsid w:val="0080079F"/>
    <w:rsid w:val="00801416"/>
    <w:rsid w:val="00801F39"/>
    <w:rsid w:val="00802595"/>
    <w:rsid w:val="00802698"/>
    <w:rsid w:val="00802711"/>
    <w:rsid w:val="00802A6A"/>
    <w:rsid w:val="00803081"/>
    <w:rsid w:val="008037C4"/>
    <w:rsid w:val="0080394D"/>
    <w:rsid w:val="00803E7F"/>
    <w:rsid w:val="00804202"/>
    <w:rsid w:val="0080475D"/>
    <w:rsid w:val="008049A7"/>
    <w:rsid w:val="00804B47"/>
    <w:rsid w:val="00805563"/>
    <w:rsid w:val="00805D15"/>
    <w:rsid w:val="00805E38"/>
    <w:rsid w:val="0080638B"/>
    <w:rsid w:val="00806AB6"/>
    <w:rsid w:val="00807076"/>
    <w:rsid w:val="0080709E"/>
    <w:rsid w:val="0080764C"/>
    <w:rsid w:val="00807662"/>
    <w:rsid w:val="00807809"/>
    <w:rsid w:val="008078C4"/>
    <w:rsid w:val="00807AA5"/>
    <w:rsid w:val="00807EA8"/>
    <w:rsid w:val="00807FD2"/>
    <w:rsid w:val="008102DA"/>
    <w:rsid w:val="00810394"/>
    <w:rsid w:val="0081053C"/>
    <w:rsid w:val="00810583"/>
    <w:rsid w:val="00810594"/>
    <w:rsid w:val="00810B9B"/>
    <w:rsid w:val="00810C97"/>
    <w:rsid w:val="00810DB7"/>
    <w:rsid w:val="0081130A"/>
    <w:rsid w:val="008113A3"/>
    <w:rsid w:val="008114B8"/>
    <w:rsid w:val="00811BE4"/>
    <w:rsid w:val="00812471"/>
    <w:rsid w:val="008125FD"/>
    <w:rsid w:val="00812815"/>
    <w:rsid w:val="00812942"/>
    <w:rsid w:val="00812A2A"/>
    <w:rsid w:val="008130E7"/>
    <w:rsid w:val="008134CB"/>
    <w:rsid w:val="0081365B"/>
    <w:rsid w:val="00813897"/>
    <w:rsid w:val="00813B7A"/>
    <w:rsid w:val="008141F0"/>
    <w:rsid w:val="008144C5"/>
    <w:rsid w:val="0081521B"/>
    <w:rsid w:val="00815479"/>
    <w:rsid w:val="00815A5C"/>
    <w:rsid w:val="00815BDC"/>
    <w:rsid w:val="00816E7C"/>
    <w:rsid w:val="00817873"/>
    <w:rsid w:val="00820451"/>
    <w:rsid w:val="008207F6"/>
    <w:rsid w:val="00820CF6"/>
    <w:rsid w:val="00820F1C"/>
    <w:rsid w:val="00821262"/>
    <w:rsid w:val="008212DD"/>
    <w:rsid w:val="00821EEC"/>
    <w:rsid w:val="008226F0"/>
    <w:rsid w:val="008227BC"/>
    <w:rsid w:val="00822AEC"/>
    <w:rsid w:val="00822EB8"/>
    <w:rsid w:val="008230D6"/>
    <w:rsid w:val="00823238"/>
    <w:rsid w:val="00823550"/>
    <w:rsid w:val="008236C5"/>
    <w:rsid w:val="00823F98"/>
    <w:rsid w:val="00824171"/>
    <w:rsid w:val="0082438E"/>
    <w:rsid w:val="00824EDE"/>
    <w:rsid w:val="0082545D"/>
    <w:rsid w:val="00825489"/>
    <w:rsid w:val="00825C51"/>
    <w:rsid w:val="00825D71"/>
    <w:rsid w:val="00825DF1"/>
    <w:rsid w:val="0082647E"/>
    <w:rsid w:val="0082677C"/>
    <w:rsid w:val="00826FF7"/>
    <w:rsid w:val="008273E7"/>
    <w:rsid w:val="00827625"/>
    <w:rsid w:val="008276EA"/>
    <w:rsid w:val="00827CEB"/>
    <w:rsid w:val="00827DC6"/>
    <w:rsid w:val="00830017"/>
    <w:rsid w:val="008300F0"/>
    <w:rsid w:val="00830404"/>
    <w:rsid w:val="008307A6"/>
    <w:rsid w:val="00830B7E"/>
    <w:rsid w:val="0083118D"/>
    <w:rsid w:val="008313B0"/>
    <w:rsid w:val="00831538"/>
    <w:rsid w:val="00831A6B"/>
    <w:rsid w:val="00831F08"/>
    <w:rsid w:val="00831F50"/>
    <w:rsid w:val="0083212F"/>
    <w:rsid w:val="008321FA"/>
    <w:rsid w:val="008329DB"/>
    <w:rsid w:val="008332B4"/>
    <w:rsid w:val="008334B7"/>
    <w:rsid w:val="008336FF"/>
    <w:rsid w:val="00833DD1"/>
    <w:rsid w:val="00834526"/>
    <w:rsid w:val="00834719"/>
    <w:rsid w:val="008352BE"/>
    <w:rsid w:val="0083594F"/>
    <w:rsid w:val="0083644E"/>
    <w:rsid w:val="00836702"/>
    <w:rsid w:val="00836A4F"/>
    <w:rsid w:val="00836DDA"/>
    <w:rsid w:val="00836EF0"/>
    <w:rsid w:val="0083775B"/>
    <w:rsid w:val="00840D81"/>
    <w:rsid w:val="00840DFB"/>
    <w:rsid w:val="00840EEC"/>
    <w:rsid w:val="008411FB"/>
    <w:rsid w:val="00841202"/>
    <w:rsid w:val="00841303"/>
    <w:rsid w:val="00841F95"/>
    <w:rsid w:val="00842269"/>
    <w:rsid w:val="008423CE"/>
    <w:rsid w:val="0084291E"/>
    <w:rsid w:val="00842D21"/>
    <w:rsid w:val="00843072"/>
    <w:rsid w:val="008432D3"/>
    <w:rsid w:val="008436A2"/>
    <w:rsid w:val="008445F6"/>
    <w:rsid w:val="008448E9"/>
    <w:rsid w:val="00844B28"/>
    <w:rsid w:val="00844B85"/>
    <w:rsid w:val="00845010"/>
    <w:rsid w:val="0084503F"/>
    <w:rsid w:val="0084589F"/>
    <w:rsid w:val="0084645D"/>
    <w:rsid w:val="0084654E"/>
    <w:rsid w:val="00846560"/>
    <w:rsid w:val="00846CDC"/>
    <w:rsid w:val="00846F12"/>
    <w:rsid w:val="00846F26"/>
    <w:rsid w:val="00847067"/>
    <w:rsid w:val="00847A28"/>
    <w:rsid w:val="00850090"/>
    <w:rsid w:val="008500A9"/>
    <w:rsid w:val="00850A6C"/>
    <w:rsid w:val="00850DE6"/>
    <w:rsid w:val="0085205A"/>
    <w:rsid w:val="0085232C"/>
    <w:rsid w:val="00852345"/>
    <w:rsid w:val="00852C4A"/>
    <w:rsid w:val="00852C8B"/>
    <w:rsid w:val="00853053"/>
    <w:rsid w:val="0085362D"/>
    <w:rsid w:val="008536DA"/>
    <w:rsid w:val="008538DB"/>
    <w:rsid w:val="00853987"/>
    <w:rsid w:val="00853B92"/>
    <w:rsid w:val="00854775"/>
    <w:rsid w:val="00854A92"/>
    <w:rsid w:val="00854AFC"/>
    <w:rsid w:val="00854E25"/>
    <w:rsid w:val="00855D27"/>
    <w:rsid w:val="00856840"/>
    <w:rsid w:val="00856B69"/>
    <w:rsid w:val="008577AF"/>
    <w:rsid w:val="008579A6"/>
    <w:rsid w:val="0086000C"/>
    <w:rsid w:val="008601F2"/>
    <w:rsid w:val="008602BB"/>
    <w:rsid w:val="00860EA0"/>
    <w:rsid w:val="00860FAB"/>
    <w:rsid w:val="00861101"/>
    <w:rsid w:val="00861311"/>
    <w:rsid w:val="00861AF5"/>
    <w:rsid w:val="0086233C"/>
    <w:rsid w:val="008637EB"/>
    <w:rsid w:val="00863896"/>
    <w:rsid w:val="008638D3"/>
    <w:rsid w:val="00863AA4"/>
    <w:rsid w:val="00863B8B"/>
    <w:rsid w:val="008641E8"/>
    <w:rsid w:val="0086429F"/>
    <w:rsid w:val="00864302"/>
    <w:rsid w:val="00864309"/>
    <w:rsid w:val="0086451D"/>
    <w:rsid w:val="0086483B"/>
    <w:rsid w:val="00864DAF"/>
    <w:rsid w:val="00864E4E"/>
    <w:rsid w:val="00865097"/>
    <w:rsid w:val="008652B7"/>
    <w:rsid w:val="00865535"/>
    <w:rsid w:val="00865EE9"/>
    <w:rsid w:val="0086636C"/>
    <w:rsid w:val="00866511"/>
    <w:rsid w:val="008666A0"/>
    <w:rsid w:val="00866B22"/>
    <w:rsid w:val="00867115"/>
    <w:rsid w:val="008671AA"/>
    <w:rsid w:val="00867573"/>
    <w:rsid w:val="00867831"/>
    <w:rsid w:val="00867877"/>
    <w:rsid w:val="008678D0"/>
    <w:rsid w:val="00867C64"/>
    <w:rsid w:val="008704DF"/>
    <w:rsid w:val="00870765"/>
    <w:rsid w:val="00870F09"/>
    <w:rsid w:val="00870F1D"/>
    <w:rsid w:val="008715CB"/>
    <w:rsid w:val="008721A0"/>
    <w:rsid w:val="008727CD"/>
    <w:rsid w:val="008727D8"/>
    <w:rsid w:val="00872ABD"/>
    <w:rsid w:val="00872B1F"/>
    <w:rsid w:val="008730AA"/>
    <w:rsid w:val="008732E8"/>
    <w:rsid w:val="008732FF"/>
    <w:rsid w:val="00873328"/>
    <w:rsid w:val="0087348D"/>
    <w:rsid w:val="00873EB9"/>
    <w:rsid w:val="00874B42"/>
    <w:rsid w:val="00874D8C"/>
    <w:rsid w:val="008759AC"/>
    <w:rsid w:val="00875CD3"/>
    <w:rsid w:val="00876BC7"/>
    <w:rsid w:val="00876EAC"/>
    <w:rsid w:val="00877975"/>
    <w:rsid w:val="00880672"/>
    <w:rsid w:val="00880758"/>
    <w:rsid w:val="008811B0"/>
    <w:rsid w:val="00881251"/>
    <w:rsid w:val="008814CC"/>
    <w:rsid w:val="00881C82"/>
    <w:rsid w:val="00881F0A"/>
    <w:rsid w:val="00882A32"/>
    <w:rsid w:val="00883406"/>
    <w:rsid w:val="00883F73"/>
    <w:rsid w:val="0088426E"/>
    <w:rsid w:val="00884348"/>
    <w:rsid w:val="00884D2F"/>
    <w:rsid w:val="00884DA4"/>
    <w:rsid w:val="00885159"/>
    <w:rsid w:val="00885267"/>
    <w:rsid w:val="008854C4"/>
    <w:rsid w:val="008858A3"/>
    <w:rsid w:val="00885968"/>
    <w:rsid w:val="00885BBF"/>
    <w:rsid w:val="008861D3"/>
    <w:rsid w:val="00886BDE"/>
    <w:rsid w:val="00886E96"/>
    <w:rsid w:val="00887CC1"/>
    <w:rsid w:val="00887D0A"/>
    <w:rsid w:val="0089049E"/>
    <w:rsid w:val="00890838"/>
    <w:rsid w:val="0089091A"/>
    <w:rsid w:val="00891463"/>
    <w:rsid w:val="00891CB9"/>
    <w:rsid w:val="00891CBC"/>
    <w:rsid w:val="00891FB0"/>
    <w:rsid w:val="0089215E"/>
    <w:rsid w:val="008924C4"/>
    <w:rsid w:val="0089267F"/>
    <w:rsid w:val="0089285A"/>
    <w:rsid w:val="00892864"/>
    <w:rsid w:val="00892A95"/>
    <w:rsid w:val="00892CFD"/>
    <w:rsid w:val="00893106"/>
    <w:rsid w:val="008933FC"/>
    <w:rsid w:val="008934CA"/>
    <w:rsid w:val="00893540"/>
    <w:rsid w:val="00893E62"/>
    <w:rsid w:val="008948B8"/>
    <w:rsid w:val="00895015"/>
    <w:rsid w:val="0089550A"/>
    <w:rsid w:val="00895DD3"/>
    <w:rsid w:val="00896414"/>
    <w:rsid w:val="008978A8"/>
    <w:rsid w:val="00897A8F"/>
    <w:rsid w:val="00897E3F"/>
    <w:rsid w:val="00897EE1"/>
    <w:rsid w:val="008A01EF"/>
    <w:rsid w:val="008A0394"/>
    <w:rsid w:val="008A0964"/>
    <w:rsid w:val="008A0AED"/>
    <w:rsid w:val="008A0C32"/>
    <w:rsid w:val="008A0D6A"/>
    <w:rsid w:val="008A0EF7"/>
    <w:rsid w:val="008A1066"/>
    <w:rsid w:val="008A125A"/>
    <w:rsid w:val="008A125C"/>
    <w:rsid w:val="008A12C6"/>
    <w:rsid w:val="008A19D3"/>
    <w:rsid w:val="008A2952"/>
    <w:rsid w:val="008A300B"/>
    <w:rsid w:val="008A3042"/>
    <w:rsid w:val="008A31E8"/>
    <w:rsid w:val="008A31F7"/>
    <w:rsid w:val="008A3450"/>
    <w:rsid w:val="008A38F2"/>
    <w:rsid w:val="008A3B88"/>
    <w:rsid w:val="008A4229"/>
    <w:rsid w:val="008A431B"/>
    <w:rsid w:val="008A43D8"/>
    <w:rsid w:val="008A44B6"/>
    <w:rsid w:val="008A4612"/>
    <w:rsid w:val="008A4977"/>
    <w:rsid w:val="008A5077"/>
    <w:rsid w:val="008A53E6"/>
    <w:rsid w:val="008A5BEF"/>
    <w:rsid w:val="008A5C16"/>
    <w:rsid w:val="008A615E"/>
    <w:rsid w:val="008A6926"/>
    <w:rsid w:val="008A6A68"/>
    <w:rsid w:val="008A6A80"/>
    <w:rsid w:val="008A759D"/>
    <w:rsid w:val="008A79F0"/>
    <w:rsid w:val="008A7C31"/>
    <w:rsid w:val="008B0618"/>
    <w:rsid w:val="008B0C16"/>
    <w:rsid w:val="008B12AF"/>
    <w:rsid w:val="008B140D"/>
    <w:rsid w:val="008B1836"/>
    <w:rsid w:val="008B1A1D"/>
    <w:rsid w:val="008B1B28"/>
    <w:rsid w:val="008B1F69"/>
    <w:rsid w:val="008B1FC0"/>
    <w:rsid w:val="008B1FE2"/>
    <w:rsid w:val="008B2035"/>
    <w:rsid w:val="008B2488"/>
    <w:rsid w:val="008B3EB8"/>
    <w:rsid w:val="008B43D4"/>
    <w:rsid w:val="008B4600"/>
    <w:rsid w:val="008B4D0A"/>
    <w:rsid w:val="008B4D8B"/>
    <w:rsid w:val="008B4FF4"/>
    <w:rsid w:val="008B5730"/>
    <w:rsid w:val="008B5BFA"/>
    <w:rsid w:val="008B61AB"/>
    <w:rsid w:val="008B6359"/>
    <w:rsid w:val="008B64BF"/>
    <w:rsid w:val="008B65D8"/>
    <w:rsid w:val="008B6F4B"/>
    <w:rsid w:val="008B7302"/>
    <w:rsid w:val="008B7EEF"/>
    <w:rsid w:val="008C01E9"/>
    <w:rsid w:val="008C06D4"/>
    <w:rsid w:val="008C07EB"/>
    <w:rsid w:val="008C0821"/>
    <w:rsid w:val="008C0A56"/>
    <w:rsid w:val="008C0DDC"/>
    <w:rsid w:val="008C0E2F"/>
    <w:rsid w:val="008C17E1"/>
    <w:rsid w:val="008C18B2"/>
    <w:rsid w:val="008C20C8"/>
    <w:rsid w:val="008C27BC"/>
    <w:rsid w:val="008C2B05"/>
    <w:rsid w:val="008C2B8E"/>
    <w:rsid w:val="008C2D6D"/>
    <w:rsid w:val="008C2E6A"/>
    <w:rsid w:val="008C39C5"/>
    <w:rsid w:val="008C3C77"/>
    <w:rsid w:val="008C3FD7"/>
    <w:rsid w:val="008C4536"/>
    <w:rsid w:val="008C4692"/>
    <w:rsid w:val="008C4FA6"/>
    <w:rsid w:val="008C4FB4"/>
    <w:rsid w:val="008C513F"/>
    <w:rsid w:val="008C51E3"/>
    <w:rsid w:val="008C5778"/>
    <w:rsid w:val="008C5947"/>
    <w:rsid w:val="008C5E9A"/>
    <w:rsid w:val="008C6168"/>
    <w:rsid w:val="008C650B"/>
    <w:rsid w:val="008C66C7"/>
    <w:rsid w:val="008C7A77"/>
    <w:rsid w:val="008C7B4F"/>
    <w:rsid w:val="008C7EC0"/>
    <w:rsid w:val="008D0359"/>
    <w:rsid w:val="008D0497"/>
    <w:rsid w:val="008D0562"/>
    <w:rsid w:val="008D07B8"/>
    <w:rsid w:val="008D0A50"/>
    <w:rsid w:val="008D1098"/>
    <w:rsid w:val="008D165F"/>
    <w:rsid w:val="008D19A7"/>
    <w:rsid w:val="008D1C99"/>
    <w:rsid w:val="008D2349"/>
    <w:rsid w:val="008D26CC"/>
    <w:rsid w:val="008D30FD"/>
    <w:rsid w:val="008D3196"/>
    <w:rsid w:val="008D3406"/>
    <w:rsid w:val="008D3726"/>
    <w:rsid w:val="008D3D69"/>
    <w:rsid w:val="008D4368"/>
    <w:rsid w:val="008D4A26"/>
    <w:rsid w:val="008D53EE"/>
    <w:rsid w:val="008D5511"/>
    <w:rsid w:val="008D5930"/>
    <w:rsid w:val="008D6084"/>
    <w:rsid w:val="008D6611"/>
    <w:rsid w:val="008D6740"/>
    <w:rsid w:val="008D6D9B"/>
    <w:rsid w:val="008D6E00"/>
    <w:rsid w:val="008D72E6"/>
    <w:rsid w:val="008D72F7"/>
    <w:rsid w:val="008D7C5A"/>
    <w:rsid w:val="008D7E6D"/>
    <w:rsid w:val="008D7F16"/>
    <w:rsid w:val="008E00D0"/>
    <w:rsid w:val="008E023F"/>
    <w:rsid w:val="008E051A"/>
    <w:rsid w:val="008E155C"/>
    <w:rsid w:val="008E1A1F"/>
    <w:rsid w:val="008E1A29"/>
    <w:rsid w:val="008E1A64"/>
    <w:rsid w:val="008E1ED6"/>
    <w:rsid w:val="008E1FE4"/>
    <w:rsid w:val="008E2797"/>
    <w:rsid w:val="008E2910"/>
    <w:rsid w:val="008E2C0F"/>
    <w:rsid w:val="008E2CCE"/>
    <w:rsid w:val="008E3389"/>
    <w:rsid w:val="008E3558"/>
    <w:rsid w:val="008E35BF"/>
    <w:rsid w:val="008E3730"/>
    <w:rsid w:val="008E3756"/>
    <w:rsid w:val="008E46FA"/>
    <w:rsid w:val="008E55E1"/>
    <w:rsid w:val="008E6A3D"/>
    <w:rsid w:val="008E6D8A"/>
    <w:rsid w:val="008E77A1"/>
    <w:rsid w:val="008E78E9"/>
    <w:rsid w:val="008E7C9D"/>
    <w:rsid w:val="008F0554"/>
    <w:rsid w:val="008F06A2"/>
    <w:rsid w:val="008F0B33"/>
    <w:rsid w:val="008F0CD7"/>
    <w:rsid w:val="008F0D5D"/>
    <w:rsid w:val="008F10CE"/>
    <w:rsid w:val="008F15EA"/>
    <w:rsid w:val="008F16D5"/>
    <w:rsid w:val="008F27C7"/>
    <w:rsid w:val="008F286B"/>
    <w:rsid w:val="008F3DCC"/>
    <w:rsid w:val="008F4787"/>
    <w:rsid w:val="008F4C6F"/>
    <w:rsid w:val="008F4D3D"/>
    <w:rsid w:val="008F4E79"/>
    <w:rsid w:val="008F4E88"/>
    <w:rsid w:val="008F50A6"/>
    <w:rsid w:val="008F51FC"/>
    <w:rsid w:val="008F5280"/>
    <w:rsid w:val="008F5A1D"/>
    <w:rsid w:val="008F5CA9"/>
    <w:rsid w:val="008F64A9"/>
    <w:rsid w:val="008F677C"/>
    <w:rsid w:val="008F68C6"/>
    <w:rsid w:val="008F6979"/>
    <w:rsid w:val="008F6E57"/>
    <w:rsid w:val="008F71DC"/>
    <w:rsid w:val="008F7250"/>
    <w:rsid w:val="008F7297"/>
    <w:rsid w:val="008F759F"/>
    <w:rsid w:val="008F7FF9"/>
    <w:rsid w:val="009001F7"/>
    <w:rsid w:val="0090044F"/>
    <w:rsid w:val="00900D1F"/>
    <w:rsid w:val="00901348"/>
    <w:rsid w:val="0090177D"/>
    <w:rsid w:val="00901A42"/>
    <w:rsid w:val="00901CD1"/>
    <w:rsid w:val="00901D90"/>
    <w:rsid w:val="009026C9"/>
    <w:rsid w:val="00902DB3"/>
    <w:rsid w:val="009031E8"/>
    <w:rsid w:val="00903B1A"/>
    <w:rsid w:val="009040AA"/>
    <w:rsid w:val="00904F14"/>
    <w:rsid w:val="00905031"/>
    <w:rsid w:val="009052C0"/>
    <w:rsid w:val="0090567B"/>
    <w:rsid w:val="00905730"/>
    <w:rsid w:val="00905BEE"/>
    <w:rsid w:val="0090692F"/>
    <w:rsid w:val="00906C3D"/>
    <w:rsid w:val="00907749"/>
    <w:rsid w:val="00907A52"/>
    <w:rsid w:val="00910716"/>
    <w:rsid w:val="00910751"/>
    <w:rsid w:val="009108DE"/>
    <w:rsid w:val="00910990"/>
    <w:rsid w:val="009116AD"/>
    <w:rsid w:val="009116DB"/>
    <w:rsid w:val="00911A16"/>
    <w:rsid w:val="00911B2D"/>
    <w:rsid w:val="00912881"/>
    <w:rsid w:val="00912AD2"/>
    <w:rsid w:val="00912B89"/>
    <w:rsid w:val="00912D89"/>
    <w:rsid w:val="009131EE"/>
    <w:rsid w:val="009133EF"/>
    <w:rsid w:val="00913AD8"/>
    <w:rsid w:val="009152CB"/>
    <w:rsid w:val="009158DF"/>
    <w:rsid w:val="00916382"/>
    <w:rsid w:val="00916905"/>
    <w:rsid w:val="00916BCF"/>
    <w:rsid w:val="0091707E"/>
    <w:rsid w:val="009170D3"/>
    <w:rsid w:val="00917241"/>
    <w:rsid w:val="0091727B"/>
    <w:rsid w:val="0091745D"/>
    <w:rsid w:val="00917B5E"/>
    <w:rsid w:val="00920652"/>
    <w:rsid w:val="00920F57"/>
    <w:rsid w:val="00921411"/>
    <w:rsid w:val="00921449"/>
    <w:rsid w:val="00921B1C"/>
    <w:rsid w:val="00921E43"/>
    <w:rsid w:val="00921F13"/>
    <w:rsid w:val="00922379"/>
    <w:rsid w:val="00922550"/>
    <w:rsid w:val="00922660"/>
    <w:rsid w:val="00922B08"/>
    <w:rsid w:val="00923921"/>
    <w:rsid w:val="00923981"/>
    <w:rsid w:val="009241E5"/>
    <w:rsid w:val="009247D8"/>
    <w:rsid w:val="00924BB6"/>
    <w:rsid w:val="00924D79"/>
    <w:rsid w:val="00924DFE"/>
    <w:rsid w:val="009255EB"/>
    <w:rsid w:val="00925652"/>
    <w:rsid w:val="00925EA0"/>
    <w:rsid w:val="009260F5"/>
    <w:rsid w:val="00926150"/>
    <w:rsid w:val="00926221"/>
    <w:rsid w:val="00926B1B"/>
    <w:rsid w:val="00927A7F"/>
    <w:rsid w:val="00927C36"/>
    <w:rsid w:val="00930297"/>
    <w:rsid w:val="009304ED"/>
    <w:rsid w:val="0093064D"/>
    <w:rsid w:val="00930CD3"/>
    <w:rsid w:val="0093183F"/>
    <w:rsid w:val="00931850"/>
    <w:rsid w:val="0093220A"/>
    <w:rsid w:val="00932326"/>
    <w:rsid w:val="0093234A"/>
    <w:rsid w:val="009329EE"/>
    <w:rsid w:val="00932B0C"/>
    <w:rsid w:val="00932DED"/>
    <w:rsid w:val="009331EA"/>
    <w:rsid w:val="009336CF"/>
    <w:rsid w:val="00933732"/>
    <w:rsid w:val="009337C6"/>
    <w:rsid w:val="00933BEE"/>
    <w:rsid w:val="00934640"/>
    <w:rsid w:val="009347B4"/>
    <w:rsid w:val="00934E7D"/>
    <w:rsid w:val="00934EB8"/>
    <w:rsid w:val="00935830"/>
    <w:rsid w:val="00935A91"/>
    <w:rsid w:val="009363B5"/>
    <w:rsid w:val="00936592"/>
    <w:rsid w:val="009368A6"/>
    <w:rsid w:val="00936A6C"/>
    <w:rsid w:val="00936BF1"/>
    <w:rsid w:val="009372FC"/>
    <w:rsid w:val="0093741E"/>
    <w:rsid w:val="009376D1"/>
    <w:rsid w:val="009401D3"/>
    <w:rsid w:val="009404AB"/>
    <w:rsid w:val="00940702"/>
    <w:rsid w:val="009407C5"/>
    <w:rsid w:val="00940A91"/>
    <w:rsid w:val="00940AF7"/>
    <w:rsid w:val="0094155E"/>
    <w:rsid w:val="00941868"/>
    <w:rsid w:val="00941B9F"/>
    <w:rsid w:val="00942003"/>
    <w:rsid w:val="0094228A"/>
    <w:rsid w:val="0094266F"/>
    <w:rsid w:val="0094287B"/>
    <w:rsid w:val="00942F07"/>
    <w:rsid w:val="00943105"/>
    <w:rsid w:val="00944072"/>
    <w:rsid w:val="009445E0"/>
    <w:rsid w:val="00944F33"/>
    <w:rsid w:val="00944FA0"/>
    <w:rsid w:val="0094513E"/>
    <w:rsid w:val="0094554E"/>
    <w:rsid w:val="00945E56"/>
    <w:rsid w:val="0094707D"/>
    <w:rsid w:val="009472D7"/>
    <w:rsid w:val="00947B3D"/>
    <w:rsid w:val="0095055C"/>
    <w:rsid w:val="009506F2"/>
    <w:rsid w:val="00950766"/>
    <w:rsid w:val="00950923"/>
    <w:rsid w:val="009510E7"/>
    <w:rsid w:val="0095142B"/>
    <w:rsid w:val="00951434"/>
    <w:rsid w:val="00951494"/>
    <w:rsid w:val="00951782"/>
    <w:rsid w:val="009517F4"/>
    <w:rsid w:val="00951CE6"/>
    <w:rsid w:val="00951D98"/>
    <w:rsid w:val="009522DF"/>
    <w:rsid w:val="009523EA"/>
    <w:rsid w:val="0095266F"/>
    <w:rsid w:val="009536CB"/>
    <w:rsid w:val="00953E72"/>
    <w:rsid w:val="00953F59"/>
    <w:rsid w:val="00954751"/>
    <w:rsid w:val="009549AA"/>
    <w:rsid w:val="00954AD6"/>
    <w:rsid w:val="00954CD6"/>
    <w:rsid w:val="00954D1C"/>
    <w:rsid w:val="00954E80"/>
    <w:rsid w:val="00954ED4"/>
    <w:rsid w:val="009557CE"/>
    <w:rsid w:val="0095591B"/>
    <w:rsid w:val="00955B2B"/>
    <w:rsid w:val="00955DFD"/>
    <w:rsid w:val="0095655D"/>
    <w:rsid w:val="00956D8F"/>
    <w:rsid w:val="009570F3"/>
    <w:rsid w:val="00957483"/>
    <w:rsid w:val="0095767B"/>
    <w:rsid w:val="00957C63"/>
    <w:rsid w:val="00957C98"/>
    <w:rsid w:val="00957D10"/>
    <w:rsid w:val="00957E7F"/>
    <w:rsid w:val="0096015E"/>
    <w:rsid w:val="009602AB"/>
    <w:rsid w:val="00960449"/>
    <w:rsid w:val="009607FD"/>
    <w:rsid w:val="00960900"/>
    <w:rsid w:val="00960947"/>
    <w:rsid w:val="00960E04"/>
    <w:rsid w:val="00961169"/>
    <w:rsid w:val="00961250"/>
    <w:rsid w:val="009616C2"/>
    <w:rsid w:val="00961A1A"/>
    <w:rsid w:val="00961A4C"/>
    <w:rsid w:val="00961F8C"/>
    <w:rsid w:val="009621A5"/>
    <w:rsid w:val="009623CA"/>
    <w:rsid w:val="0096287B"/>
    <w:rsid w:val="009628F7"/>
    <w:rsid w:val="009637FD"/>
    <w:rsid w:val="00963DD1"/>
    <w:rsid w:val="0096411E"/>
    <w:rsid w:val="0096416C"/>
    <w:rsid w:val="0096535C"/>
    <w:rsid w:val="0096561B"/>
    <w:rsid w:val="009658AB"/>
    <w:rsid w:val="00965BD5"/>
    <w:rsid w:val="00965C39"/>
    <w:rsid w:val="00965CE0"/>
    <w:rsid w:val="00965E31"/>
    <w:rsid w:val="00966A50"/>
    <w:rsid w:val="00966CA6"/>
    <w:rsid w:val="00966ED7"/>
    <w:rsid w:val="00967ADB"/>
    <w:rsid w:val="00967C82"/>
    <w:rsid w:val="0097010A"/>
    <w:rsid w:val="009706D4"/>
    <w:rsid w:val="00970B6A"/>
    <w:rsid w:val="00970CC4"/>
    <w:rsid w:val="00970D7B"/>
    <w:rsid w:val="00972956"/>
    <w:rsid w:val="00972B1E"/>
    <w:rsid w:val="00972B93"/>
    <w:rsid w:val="00972C5B"/>
    <w:rsid w:val="00972F49"/>
    <w:rsid w:val="00973700"/>
    <w:rsid w:val="00973960"/>
    <w:rsid w:val="00973C50"/>
    <w:rsid w:val="0097539B"/>
    <w:rsid w:val="00975C91"/>
    <w:rsid w:val="00975D72"/>
    <w:rsid w:val="00975ED3"/>
    <w:rsid w:val="00976B89"/>
    <w:rsid w:val="00977318"/>
    <w:rsid w:val="0097757C"/>
    <w:rsid w:val="0098053B"/>
    <w:rsid w:val="009807C6"/>
    <w:rsid w:val="00980ACA"/>
    <w:rsid w:val="00980F14"/>
    <w:rsid w:val="0098125C"/>
    <w:rsid w:val="0098146B"/>
    <w:rsid w:val="00981877"/>
    <w:rsid w:val="009828BD"/>
    <w:rsid w:val="009829FD"/>
    <w:rsid w:val="00982A6F"/>
    <w:rsid w:val="00982D58"/>
    <w:rsid w:val="00982F90"/>
    <w:rsid w:val="00983984"/>
    <w:rsid w:val="00983BA8"/>
    <w:rsid w:val="00983C3B"/>
    <w:rsid w:val="00984DFF"/>
    <w:rsid w:val="0098555E"/>
    <w:rsid w:val="009856E1"/>
    <w:rsid w:val="009857FB"/>
    <w:rsid w:val="00986423"/>
    <w:rsid w:val="009866B2"/>
    <w:rsid w:val="00986D0E"/>
    <w:rsid w:val="00986E15"/>
    <w:rsid w:val="009871C5"/>
    <w:rsid w:val="0098742C"/>
    <w:rsid w:val="0098765F"/>
    <w:rsid w:val="00987688"/>
    <w:rsid w:val="00987804"/>
    <w:rsid w:val="00987A47"/>
    <w:rsid w:val="00987DFA"/>
    <w:rsid w:val="009900E6"/>
    <w:rsid w:val="00990B6D"/>
    <w:rsid w:val="00990DDE"/>
    <w:rsid w:val="00991123"/>
    <w:rsid w:val="0099117B"/>
    <w:rsid w:val="00991550"/>
    <w:rsid w:val="0099181B"/>
    <w:rsid w:val="00993756"/>
    <w:rsid w:val="00993ACA"/>
    <w:rsid w:val="00993DAE"/>
    <w:rsid w:val="009942BA"/>
    <w:rsid w:val="0099462D"/>
    <w:rsid w:val="00994EAF"/>
    <w:rsid w:val="00995139"/>
    <w:rsid w:val="009953FE"/>
    <w:rsid w:val="009959E3"/>
    <w:rsid w:val="0099603B"/>
    <w:rsid w:val="00996446"/>
    <w:rsid w:val="00997040"/>
    <w:rsid w:val="0099721E"/>
    <w:rsid w:val="00997271"/>
    <w:rsid w:val="00997461"/>
    <w:rsid w:val="00997A4A"/>
    <w:rsid w:val="009A0B18"/>
    <w:rsid w:val="009A0B30"/>
    <w:rsid w:val="009A0B77"/>
    <w:rsid w:val="009A0FBA"/>
    <w:rsid w:val="009A1781"/>
    <w:rsid w:val="009A1DFB"/>
    <w:rsid w:val="009A1E37"/>
    <w:rsid w:val="009A2131"/>
    <w:rsid w:val="009A2189"/>
    <w:rsid w:val="009A228A"/>
    <w:rsid w:val="009A253C"/>
    <w:rsid w:val="009A2627"/>
    <w:rsid w:val="009A28F9"/>
    <w:rsid w:val="009A2E7A"/>
    <w:rsid w:val="009A2F7F"/>
    <w:rsid w:val="009A347B"/>
    <w:rsid w:val="009A39B3"/>
    <w:rsid w:val="009A3A46"/>
    <w:rsid w:val="009A4F39"/>
    <w:rsid w:val="009A5178"/>
    <w:rsid w:val="009A5D79"/>
    <w:rsid w:val="009A608A"/>
    <w:rsid w:val="009A62E0"/>
    <w:rsid w:val="009A6354"/>
    <w:rsid w:val="009A64BF"/>
    <w:rsid w:val="009A69D0"/>
    <w:rsid w:val="009A6BD5"/>
    <w:rsid w:val="009A6DE2"/>
    <w:rsid w:val="009A6E4C"/>
    <w:rsid w:val="009A74C3"/>
    <w:rsid w:val="009A7D1C"/>
    <w:rsid w:val="009B0580"/>
    <w:rsid w:val="009B0714"/>
    <w:rsid w:val="009B0ED2"/>
    <w:rsid w:val="009B0F6A"/>
    <w:rsid w:val="009B129D"/>
    <w:rsid w:val="009B1335"/>
    <w:rsid w:val="009B14D7"/>
    <w:rsid w:val="009B1665"/>
    <w:rsid w:val="009B241F"/>
    <w:rsid w:val="009B27B5"/>
    <w:rsid w:val="009B31D6"/>
    <w:rsid w:val="009B385E"/>
    <w:rsid w:val="009B3AE9"/>
    <w:rsid w:val="009B4456"/>
    <w:rsid w:val="009B4E07"/>
    <w:rsid w:val="009B5C61"/>
    <w:rsid w:val="009B5CA5"/>
    <w:rsid w:val="009B5EB0"/>
    <w:rsid w:val="009B5F86"/>
    <w:rsid w:val="009B649A"/>
    <w:rsid w:val="009B68A3"/>
    <w:rsid w:val="009B69D6"/>
    <w:rsid w:val="009B6AAC"/>
    <w:rsid w:val="009B6F45"/>
    <w:rsid w:val="009B6F5B"/>
    <w:rsid w:val="009B702A"/>
    <w:rsid w:val="009C01F0"/>
    <w:rsid w:val="009C0292"/>
    <w:rsid w:val="009C0303"/>
    <w:rsid w:val="009C0693"/>
    <w:rsid w:val="009C0E41"/>
    <w:rsid w:val="009C18BB"/>
    <w:rsid w:val="009C1904"/>
    <w:rsid w:val="009C1AD8"/>
    <w:rsid w:val="009C1DA9"/>
    <w:rsid w:val="009C1E7C"/>
    <w:rsid w:val="009C1FBF"/>
    <w:rsid w:val="009C1FD9"/>
    <w:rsid w:val="009C21E0"/>
    <w:rsid w:val="009C256D"/>
    <w:rsid w:val="009C30E1"/>
    <w:rsid w:val="009C3555"/>
    <w:rsid w:val="009C3562"/>
    <w:rsid w:val="009C379A"/>
    <w:rsid w:val="009C37C7"/>
    <w:rsid w:val="009C38A5"/>
    <w:rsid w:val="009C3936"/>
    <w:rsid w:val="009C473C"/>
    <w:rsid w:val="009C4F42"/>
    <w:rsid w:val="009C51DE"/>
    <w:rsid w:val="009C5224"/>
    <w:rsid w:val="009C5419"/>
    <w:rsid w:val="009C5BEB"/>
    <w:rsid w:val="009C5E27"/>
    <w:rsid w:val="009C64FA"/>
    <w:rsid w:val="009C6C1D"/>
    <w:rsid w:val="009C6EDB"/>
    <w:rsid w:val="009C76E4"/>
    <w:rsid w:val="009C7BA4"/>
    <w:rsid w:val="009C7CE6"/>
    <w:rsid w:val="009D046D"/>
    <w:rsid w:val="009D0AFD"/>
    <w:rsid w:val="009D0E38"/>
    <w:rsid w:val="009D0E99"/>
    <w:rsid w:val="009D0F7A"/>
    <w:rsid w:val="009D1640"/>
    <w:rsid w:val="009D1A2B"/>
    <w:rsid w:val="009D244A"/>
    <w:rsid w:val="009D27D6"/>
    <w:rsid w:val="009D2A17"/>
    <w:rsid w:val="009D3554"/>
    <w:rsid w:val="009D4157"/>
    <w:rsid w:val="009D434D"/>
    <w:rsid w:val="009D4394"/>
    <w:rsid w:val="009D45AE"/>
    <w:rsid w:val="009D4EBA"/>
    <w:rsid w:val="009D50B3"/>
    <w:rsid w:val="009D53C5"/>
    <w:rsid w:val="009D5AA8"/>
    <w:rsid w:val="009D691C"/>
    <w:rsid w:val="009D6B60"/>
    <w:rsid w:val="009D6F6C"/>
    <w:rsid w:val="009D756C"/>
    <w:rsid w:val="009D7C0D"/>
    <w:rsid w:val="009D7D08"/>
    <w:rsid w:val="009E0728"/>
    <w:rsid w:val="009E0B37"/>
    <w:rsid w:val="009E0BF0"/>
    <w:rsid w:val="009E0C93"/>
    <w:rsid w:val="009E0F8F"/>
    <w:rsid w:val="009E1066"/>
    <w:rsid w:val="009E13E5"/>
    <w:rsid w:val="009E1853"/>
    <w:rsid w:val="009E1CCF"/>
    <w:rsid w:val="009E1EAC"/>
    <w:rsid w:val="009E2F3B"/>
    <w:rsid w:val="009E3169"/>
    <w:rsid w:val="009E3528"/>
    <w:rsid w:val="009E3B07"/>
    <w:rsid w:val="009E3BBC"/>
    <w:rsid w:val="009E3C3B"/>
    <w:rsid w:val="009E3FD3"/>
    <w:rsid w:val="009E4848"/>
    <w:rsid w:val="009E4D3F"/>
    <w:rsid w:val="009E4F96"/>
    <w:rsid w:val="009E520E"/>
    <w:rsid w:val="009E54A0"/>
    <w:rsid w:val="009E5513"/>
    <w:rsid w:val="009E5A1A"/>
    <w:rsid w:val="009E5D41"/>
    <w:rsid w:val="009E6606"/>
    <w:rsid w:val="009E681A"/>
    <w:rsid w:val="009E6F7C"/>
    <w:rsid w:val="009E765C"/>
    <w:rsid w:val="009E76AC"/>
    <w:rsid w:val="009E775C"/>
    <w:rsid w:val="009E77D2"/>
    <w:rsid w:val="009F08E5"/>
    <w:rsid w:val="009F0F39"/>
    <w:rsid w:val="009F12E1"/>
    <w:rsid w:val="009F1401"/>
    <w:rsid w:val="009F1416"/>
    <w:rsid w:val="009F1986"/>
    <w:rsid w:val="009F20AA"/>
    <w:rsid w:val="009F24FC"/>
    <w:rsid w:val="009F26D5"/>
    <w:rsid w:val="009F26F4"/>
    <w:rsid w:val="009F28C7"/>
    <w:rsid w:val="009F2912"/>
    <w:rsid w:val="009F30F1"/>
    <w:rsid w:val="009F3538"/>
    <w:rsid w:val="009F3846"/>
    <w:rsid w:val="009F3EBC"/>
    <w:rsid w:val="009F40DE"/>
    <w:rsid w:val="009F4174"/>
    <w:rsid w:val="009F4633"/>
    <w:rsid w:val="009F4EA8"/>
    <w:rsid w:val="009F5AD9"/>
    <w:rsid w:val="009F5CF0"/>
    <w:rsid w:val="009F5E97"/>
    <w:rsid w:val="009F61A9"/>
    <w:rsid w:val="009F68BB"/>
    <w:rsid w:val="009F6CC4"/>
    <w:rsid w:val="009F6F55"/>
    <w:rsid w:val="009F71DE"/>
    <w:rsid w:val="009F7316"/>
    <w:rsid w:val="009F7423"/>
    <w:rsid w:val="009F7B97"/>
    <w:rsid w:val="00A00531"/>
    <w:rsid w:val="00A014C6"/>
    <w:rsid w:val="00A025B3"/>
    <w:rsid w:val="00A0276E"/>
    <w:rsid w:val="00A028C3"/>
    <w:rsid w:val="00A0310E"/>
    <w:rsid w:val="00A0424C"/>
    <w:rsid w:val="00A049CA"/>
    <w:rsid w:val="00A04A55"/>
    <w:rsid w:val="00A05269"/>
    <w:rsid w:val="00A053CC"/>
    <w:rsid w:val="00A0540D"/>
    <w:rsid w:val="00A05DC0"/>
    <w:rsid w:val="00A05F57"/>
    <w:rsid w:val="00A06A21"/>
    <w:rsid w:val="00A06AB1"/>
    <w:rsid w:val="00A07034"/>
    <w:rsid w:val="00A07207"/>
    <w:rsid w:val="00A07F76"/>
    <w:rsid w:val="00A10084"/>
    <w:rsid w:val="00A10656"/>
    <w:rsid w:val="00A10897"/>
    <w:rsid w:val="00A10C8A"/>
    <w:rsid w:val="00A11C70"/>
    <w:rsid w:val="00A11F87"/>
    <w:rsid w:val="00A124A0"/>
    <w:rsid w:val="00A128AF"/>
    <w:rsid w:val="00A12996"/>
    <w:rsid w:val="00A12A98"/>
    <w:rsid w:val="00A139AC"/>
    <w:rsid w:val="00A13CE0"/>
    <w:rsid w:val="00A1416B"/>
    <w:rsid w:val="00A1431F"/>
    <w:rsid w:val="00A14B4E"/>
    <w:rsid w:val="00A14C73"/>
    <w:rsid w:val="00A15676"/>
    <w:rsid w:val="00A159CE"/>
    <w:rsid w:val="00A16110"/>
    <w:rsid w:val="00A16714"/>
    <w:rsid w:val="00A16AB7"/>
    <w:rsid w:val="00A16B92"/>
    <w:rsid w:val="00A1747D"/>
    <w:rsid w:val="00A17AB7"/>
    <w:rsid w:val="00A17CDF"/>
    <w:rsid w:val="00A17DD5"/>
    <w:rsid w:val="00A208AA"/>
    <w:rsid w:val="00A209C4"/>
    <w:rsid w:val="00A20FFB"/>
    <w:rsid w:val="00A2103D"/>
    <w:rsid w:val="00A21346"/>
    <w:rsid w:val="00A2167F"/>
    <w:rsid w:val="00A219F9"/>
    <w:rsid w:val="00A21F9F"/>
    <w:rsid w:val="00A229D0"/>
    <w:rsid w:val="00A22B57"/>
    <w:rsid w:val="00A232F4"/>
    <w:rsid w:val="00A23383"/>
    <w:rsid w:val="00A2342A"/>
    <w:rsid w:val="00A2376F"/>
    <w:rsid w:val="00A2431B"/>
    <w:rsid w:val="00A246E5"/>
    <w:rsid w:val="00A2472D"/>
    <w:rsid w:val="00A247FD"/>
    <w:rsid w:val="00A24DD7"/>
    <w:rsid w:val="00A24E69"/>
    <w:rsid w:val="00A24F5C"/>
    <w:rsid w:val="00A2512F"/>
    <w:rsid w:val="00A2520C"/>
    <w:rsid w:val="00A253D5"/>
    <w:rsid w:val="00A25844"/>
    <w:rsid w:val="00A25A01"/>
    <w:rsid w:val="00A25B4B"/>
    <w:rsid w:val="00A25FF6"/>
    <w:rsid w:val="00A260D7"/>
    <w:rsid w:val="00A26164"/>
    <w:rsid w:val="00A262BB"/>
    <w:rsid w:val="00A26603"/>
    <w:rsid w:val="00A269D4"/>
    <w:rsid w:val="00A26AF5"/>
    <w:rsid w:val="00A26BCA"/>
    <w:rsid w:val="00A26E4A"/>
    <w:rsid w:val="00A275DF"/>
    <w:rsid w:val="00A278A4"/>
    <w:rsid w:val="00A27A41"/>
    <w:rsid w:val="00A3009A"/>
    <w:rsid w:val="00A3084E"/>
    <w:rsid w:val="00A30995"/>
    <w:rsid w:val="00A30ABB"/>
    <w:rsid w:val="00A311E7"/>
    <w:rsid w:val="00A3137B"/>
    <w:rsid w:val="00A31534"/>
    <w:rsid w:val="00A31BA7"/>
    <w:rsid w:val="00A31FF7"/>
    <w:rsid w:val="00A32357"/>
    <w:rsid w:val="00A324D5"/>
    <w:rsid w:val="00A3254C"/>
    <w:rsid w:val="00A32595"/>
    <w:rsid w:val="00A3277A"/>
    <w:rsid w:val="00A33AF9"/>
    <w:rsid w:val="00A33B2D"/>
    <w:rsid w:val="00A33BC4"/>
    <w:rsid w:val="00A33F26"/>
    <w:rsid w:val="00A3438C"/>
    <w:rsid w:val="00A34864"/>
    <w:rsid w:val="00A348E4"/>
    <w:rsid w:val="00A357B2"/>
    <w:rsid w:val="00A357C3"/>
    <w:rsid w:val="00A359E3"/>
    <w:rsid w:val="00A35B40"/>
    <w:rsid w:val="00A35B83"/>
    <w:rsid w:val="00A35CF8"/>
    <w:rsid w:val="00A35EDB"/>
    <w:rsid w:val="00A36B36"/>
    <w:rsid w:val="00A36EC4"/>
    <w:rsid w:val="00A36FD3"/>
    <w:rsid w:val="00A373E0"/>
    <w:rsid w:val="00A40257"/>
    <w:rsid w:val="00A4067F"/>
    <w:rsid w:val="00A40952"/>
    <w:rsid w:val="00A4098A"/>
    <w:rsid w:val="00A40ADC"/>
    <w:rsid w:val="00A40BE2"/>
    <w:rsid w:val="00A40CF6"/>
    <w:rsid w:val="00A40E37"/>
    <w:rsid w:val="00A41907"/>
    <w:rsid w:val="00A41996"/>
    <w:rsid w:val="00A41AE6"/>
    <w:rsid w:val="00A41C3C"/>
    <w:rsid w:val="00A42B8E"/>
    <w:rsid w:val="00A42DF0"/>
    <w:rsid w:val="00A43557"/>
    <w:rsid w:val="00A4361D"/>
    <w:rsid w:val="00A436C4"/>
    <w:rsid w:val="00A4399E"/>
    <w:rsid w:val="00A43AC9"/>
    <w:rsid w:val="00A44135"/>
    <w:rsid w:val="00A4454A"/>
    <w:rsid w:val="00A44B1D"/>
    <w:rsid w:val="00A44E9B"/>
    <w:rsid w:val="00A45099"/>
    <w:rsid w:val="00A45858"/>
    <w:rsid w:val="00A45D29"/>
    <w:rsid w:val="00A45EA1"/>
    <w:rsid w:val="00A45FF5"/>
    <w:rsid w:val="00A4684E"/>
    <w:rsid w:val="00A46D28"/>
    <w:rsid w:val="00A46D59"/>
    <w:rsid w:val="00A472EE"/>
    <w:rsid w:val="00A4778B"/>
    <w:rsid w:val="00A477B0"/>
    <w:rsid w:val="00A479BA"/>
    <w:rsid w:val="00A5011A"/>
    <w:rsid w:val="00A503C6"/>
    <w:rsid w:val="00A504F2"/>
    <w:rsid w:val="00A505EE"/>
    <w:rsid w:val="00A50BC8"/>
    <w:rsid w:val="00A51361"/>
    <w:rsid w:val="00A51872"/>
    <w:rsid w:val="00A51A9F"/>
    <w:rsid w:val="00A52470"/>
    <w:rsid w:val="00A5290F"/>
    <w:rsid w:val="00A52E7D"/>
    <w:rsid w:val="00A53095"/>
    <w:rsid w:val="00A5321D"/>
    <w:rsid w:val="00A53CEB"/>
    <w:rsid w:val="00A53E52"/>
    <w:rsid w:val="00A53EAB"/>
    <w:rsid w:val="00A54248"/>
    <w:rsid w:val="00A54895"/>
    <w:rsid w:val="00A54972"/>
    <w:rsid w:val="00A54C4A"/>
    <w:rsid w:val="00A54F2B"/>
    <w:rsid w:val="00A55099"/>
    <w:rsid w:val="00A551BD"/>
    <w:rsid w:val="00A553C8"/>
    <w:rsid w:val="00A5581C"/>
    <w:rsid w:val="00A55F09"/>
    <w:rsid w:val="00A562C4"/>
    <w:rsid w:val="00A56B1E"/>
    <w:rsid w:val="00A56E27"/>
    <w:rsid w:val="00A56E85"/>
    <w:rsid w:val="00A57420"/>
    <w:rsid w:val="00A577F3"/>
    <w:rsid w:val="00A57929"/>
    <w:rsid w:val="00A57B08"/>
    <w:rsid w:val="00A6046E"/>
    <w:rsid w:val="00A60ADB"/>
    <w:rsid w:val="00A60CB7"/>
    <w:rsid w:val="00A613D9"/>
    <w:rsid w:val="00A61413"/>
    <w:rsid w:val="00A61530"/>
    <w:rsid w:val="00A61580"/>
    <w:rsid w:val="00A61B2C"/>
    <w:rsid w:val="00A61B81"/>
    <w:rsid w:val="00A61DDD"/>
    <w:rsid w:val="00A62811"/>
    <w:rsid w:val="00A631C8"/>
    <w:rsid w:val="00A63E8C"/>
    <w:rsid w:val="00A63EEE"/>
    <w:rsid w:val="00A64417"/>
    <w:rsid w:val="00A64C9F"/>
    <w:rsid w:val="00A653F3"/>
    <w:rsid w:val="00A665C7"/>
    <w:rsid w:val="00A66C93"/>
    <w:rsid w:val="00A66F00"/>
    <w:rsid w:val="00A67702"/>
    <w:rsid w:val="00A67E3F"/>
    <w:rsid w:val="00A70ECB"/>
    <w:rsid w:val="00A70F74"/>
    <w:rsid w:val="00A712F7"/>
    <w:rsid w:val="00A71437"/>
    <w:rsid w:val="00A7235A"/>
    <w:rsid w:val="00A72531"/>
    <w:rsid w:val="00A7303D"/>
    <w:rsid w:val="00A73291"/>
    <w:rsid w:val="00A7334C"/>
    <w:rsid w:val="00A73467"/>
    <w:rsid w:val="00A73809"/>
    <w:rsid w:val="00A73A43"/>
    <w:rsid w:val="00A73CFF"/>
    <w:rsid w:val="00A73D3B"/>
    <w:rsid w:val="00A73E27"/>
    <w:rsid w:val="00A7415E"/>
    <w:rsid w:val="00A75345"/>
    <w:rsid w:val="00A7545C"/>
    <w:rsid w:val="00A754ED"/>
    <w:rsid w:val="00A756AD"/>
    <w:rsid w:val="00A75C7D"/>
    <w:rsid w:val="00A7645D"/>
    <w:rsid w:val="00A7655A"/>
    <w:rsid w:val="00A76EC8"/>
    <w:rsid w:val="00A774B8"/>
    <w:rsid w:val="00A775A3"/>
    <w:rsid w:val="00A77C0D"/>
    <w:rsid w:val="00A77FED"/>
    <w:rsid w:val="00A8050C"/>
    <w:rsid w:val="00A80817"/>
    <w:rsid w:val="00A809BE"/>
    <w:rsid w:val="00A80B1C"/>
    <w:rsid w:val="00A80E34"/>
    <w:rsid w:val="00A818C4"/>
    <w:rsid w:val="00A81BF1"/>
    <w:rsid w:val="00A822B2"/>
    <w:rsid w:val="00A8262B"/>
    <w:rsid w:val="00A82E32"/>
    <w:rsid w:val="00A82E84"/>
    <w:rsid w:val="00A83517"/>
    <w:rsid w:val="00A8379A"/>
    <w:rsid w:val="00A842B9"/>
    <w:rsid w:val="00A84AB7"/>
    <w:rsid w:val="00A84FBB"/>
    <w:rsid w:val="00A85143"/>
    <w:rsid w:val="00A85F86"/>
    <w:rsid w:val="00A86220"/>
    <w:rsid w:val="00A86289"/>
    <w:rsid w:val="00A8674C"/>
    <w:rsid w:val="00A86B00"/>
    <w:rsid w:val="00A87080"/>
    <w:rsid w:val="00A8747A"/>
    <w:rsid w:val="00A876D0"/>
    <w:rsid w:val="00A87B67"/>
    <w:rsid w:val="00A9000D"/>
    <w:rsid w:val="00A90052"/>
    <w:rsid w:val="00A901DF"/>
    <w:rsid w:val="00A907F7"/>
    <w:rsid w:val="00A909B6"/>
    <w:rsid w:val="00A90B68"/>
    <w:rsid w:val="00A90D4E"/>
    <w:rsid w:val="00A90F91"/>
    <w:rsid w:val="00A910DA"/>
    <w:rsid w:val="00A91384"/>
    <w:rsid w:val="00A915DE"/>
    <w:rsid w:val="00A919D6"/>
    <w:rsid w:val="00A91DA2"/>
    <w:rsid w:val="00A92200"/>
    <w:rsid w:val="00A93932"/>
    <w:rsid w:val="00A93E28"/>
    <w:rsid w:val="00A93F4B"/>
    <w:rsid w:val="00A93FC2"/>
    <w:rsid w:val="00A942BA"/>
    <w:rsid w:val="00A949D2"/>
    <w:rsid w:val="00A9559C"/>
    <w:rsid w:val="00A955CE"/>
    <w:rsid w:val="00A95B1D"/>
    <w:rsid w:val="00A95DD5"/>
    <w:rsid w:val="00A961F8"/>
    <w:rsid w:val="00A964D5"/>
    <w:rsid w:val="00A96A4E"/>
    <w:rsid w:val="00A96FF0"/>
    <w:rsid w:val="00A97593"/>
    <w:rsid w:val="00A977A0"/>
    <w:rsid w:val="00A97C74"/>
    <w:rsid w:val="00A97CA5"/>
    <w:rsid w:val="00A97D4C"/>
    <w:rsid w:val="00AA06C5"/>
    <w:rsid w:val="00AA094A"/>
    <w:rsid w:val="00AA0B93"/>
    <w:rsid w:val="00AA12CB"/>
    <w:rsid w:val="00AA1768"/>
    <w:rsid w:val="00AA17E6"/>
    <w:rsid w:val="00AA1AA6"/>
    <w:rsid w:val="00AA1AAC"/>
    <w:rsid w:val="00AA1E7C"/>
    <w:rsid w:val="00AA1F09"/>
    <w:rsid w:val="00AA21C0"/>
    <w:rsid w:val="00AA23E2"/>
    <w:rsid w:val="00AA24BA"/>
    <w:rsid w:val="00AA2B8F"/>
    <w:rsid w:val="00AA2C74"/>
    <w:rsid w:val="00AA2D08"/>
    <w:rsid w:val="00AA34E3"/>
    <w:rsid w:val="00AA3625"/>
    <w:rsid w:val="00AA3C21"/>
    <w:rsid w:val="00AA3DD9"/>
    <w:rsid w:val="00AA4173"/>
    <w:rsid w:val="00AA4186"/>
    <w:rsid w:val="00AA4306"/>
    <w:rsid w:val="00AA432B"/>
    <w:rsid w:val="00AA43E8"/>
    <w:rsid w:val="00AA44B1"/>
    <w:rsid w:val="00AA4A49"/>
    <w:rsid w:val="00AA4BE4"/>
    <w:rsid w:val="00AA58B9"/>
    <w:rsid w:val="00AA63C9"/>
    <w:rsid w:val="00AA68B3"/>
    <w:rsid w:val="00AA6991"/>
    <w:rsid w:val="00AA6C49"/>
    <w:rsid w:val="00AA6C65"/>
    <w:rsid w:val="00AA741E"/>
    <w:rsid w:val="00AA7C65"/>
    <w:rsid w:val="00AB14B9"/>
    <w:rsid w:val="00AB225D"/>
    <w:rsid w:val="00AB2526"/>
    <w:rsid w:val="00AB2532"/>
    <w:rsid w:val="00AB275F"/>
    <w:rsid w:val="00AB27EA"/>
    <w:rsid w:val="00AB2EB2"/>
    <w:rsid w:val="00AB325D"/>
    <w:rsid w:val="00AB3846"/>
    <w:rsid w:val="00AB3877"/>
    <w:rsid w:val="00AB3BD5"/>
    <w:rsid w:val="00AB3C26"/>
    <w:rsid w:val="00AB4154"/>
    <w:rsid w:val="00AB4171"/>
    <w:rsid w:val="00AB4599"/>
    <w:rsid w:val="00AB48D3"/>
    <w:rsid w:val="00AB4979"/>
    <w:rsid w:val="00AB4A5C"/>
    <w:rsid w:val="00AB4BFA"/>
    <w:rsid w:val="00AB52DB"/>
    <w:rsid w:val="00AB5365"/>
    <w:rsid w:val="00AB5AAB"/>
    <w:rsid w:val="00AB5C7E"/>
    <w:rsid w:val="00AB62DB"/>
    <w:rsid w:val="00AB644B"/>
    <w:rsid w:val="00AB6775"/>
    <w:rsid w:val="00AB75FC"/>
    <w:rsid w:val="00AB780B"/>
    <w:rsid w:val="00AB7F96"/>
    <w:rsid w:val="00AC0148"/>
    <w:rsid w:val="00AC0287"/>
    <w:rsid w:val="00AC0A16"/>
    <w:rsid w:val="00AC138D"/>
    <w:rsid w:val="00AC17A3"/>
    <w:rsid w:val="00AC1FFA"/>
    <w:rsid w:val="00AC22F9"/>
    <w:rsid w:val="00AC28FE"/>
    <w:rsid w:val="00AC297B"/>
    <w:rsid w:val="00AC3862"/>
    <w:rsid w:val="00AC4123"/>
    <w:rsid w:val="00AC451A"/>
    <w:rsid w:val="00AC478F"/>
    <w:rsid w:val="00AC4C2C"/>
    <w:rsid w:val="00AC4DE1"/>
    <w:rsid w:val="00AC537D"/>
    <w:rsid w:val="00AC552C"/>
    <w:rsid w:val="00AC5B6A"/>
    <w:rsid w:val="00AC652C"/>
    <w:rsid w:val="00AC6554"/>
    <w:rsid w:val="00AC68D7"/>
    <w:rsid w:val="00AC6B78"/>
    <w:rsid w:val="00AC6D0B"/>
    <w:rsid w:val="00AC6D19"/>
    <w:rsid w:val="00AC70C0"/>
    <w:rsid w:val="00AD02B7"/>
    <w:rsid w:val="00AD03D6"/>
    <w:rsid w:val="00AD0593"/>
    <w:rsid w:val="00AD05B0"/>
    <w:rsid w:val="00AD0B66"/>
    <w:rsid w:val="00AD135F"/>
    <w:rsid w:val="00AD1831"/>
    <w:rsid w:val="00AD18EE"/>
    <w:rsid w:val="00AD2747"/>
    <w:rsid w:val="00AD3037"/>
    <w:rsid w:val="00AD3296"/>
    <w:rsid w:val="00AD33BC"/>
    <w:rsid w:val="00AD391C"/>
    <w:rsid w:val="00AD49FA"/>
    <w:rsid w:val="00AD4C26"/>
    <w:rsid w:val="00AD52BD"/>
    <w:rsid w:val="00AD5DB5"/>
    <w:rsid w:val="00AD67D6"/>
    <w:rsid w:val="00AD6B3E"/>
    <w:rsid w:val="00AD70E2"/>
    <w:rsid w:val="00AD7588"/>
    <w:rsid w:val="00AD7C28"/>
    <w:rsid w:val="00AD7C88"/>
    <w:rsid w:val="00AE0962"/>
    <w:rsid w:val="00AE0A91"/>
    <w:rsid w:val="00AE0FCB"/>
    <w:rsid w:val="00AE1B7D"/>
    <w:rsid w:val="00AE1C38"/>
    <w:rsid w:val="00AE2C29"/>
    <w:rsid w:val="00AE2FBA"/>
    <w:rsid w:val="00AE3242"/>
    <w:rsid w:val="00AE3298"/>
    <w:rsid w:val="00AE36B4"/>
    <w:rsid w:val="00AE382A"/>
    <w:rsid w:val="00AE38F7"/>
    <w:rsid w:val="00AE3CF0"/>
    <w:rsid w:val="00AE4098"/>
    <w:rsid w:val="00AE4226"/>
    <w:rsid w:val="00AE4CD3"/>
    <w:rsid w:val="00AE4F2B"/>
    <w:rsid w:val="00AE53B1"/>
    <w:rsid w:val="00AE5A7C"/>
    <w:rsid w:val="00AE6090"/>
    <w:rsid w:val="00AE6236"/>
    <w:rsid w:val="00AE6583"/>
    <w:rsid w:val="00AE6630"/>
    <w:rsid w:val="00AE6724"/>
    <w:rsid w:val="00AE6BCD"/>
    <w:rsid w:val="00AE710C"/>
    <w:rsid w:val="00AE7375"/>
    <w:rsid w:val="00AE76F3"/>
    <w:rsid w:val="00AE77D6"/>
    <w:rsid w:val="00AF0002"/>
    <w:rsid w:val="00AF0481"/>
    <w:rsid w:val="00AF0AEB"/>
    <w:rsid w:val="00AF0C58"/>
    <w:rsid w:val="00AF1079"/>
    <w:rsid w:val="00AF1D5E"/>
    <w:rsid w:val="00AF203B"/>
    <w:rsid w:val="00AF2484"/>
    <w:rsid w:val="00AF2BC0"/>
    <w:rsid w:val="00AF49EA"/>
    <w:rsid w:val="00AF4F20"/>
    <w:rsid w:val="00AF4F66"/>
    <w:rsid w:val="00AF5647"/>
    <w:rsid w:val="00AF56B7"/>
    <w:rsid w:val="00AF5AFE"/>
    <w:rsid w:val="00AF666D"/>
    <w:rsid w:val="00AF6804"/>
    <w:rsid w:val="00AF6AA5"/>
    <w:rsid w:val="00AF6AB0"/>
    <w:rsid w:val="00AF6DE2"/>
    <w:rsid w:val="00AF7210"/>
    <w:rsid w:val="00AF7582"/>
    <w:rsid w:val="00B00433"/>
    <w:rsid w:val="00B00AFA"/>
    <w:rsid w:val="00B017D8"/>
    <w:rsid w:val="00B01A56"/>
    <w:rsid w:val="00B01E99"/>
    <w:rsid w:val="00B025A5"/>
    <w:rsid w:val="00B0383E"/>
    <w:rsid w:val="00B03852"/>
    <w:rsid w:val="00B03B76"/>
    <w:rsid w:val="00B03C53"/>
    <w:rsid w:val="00B03D71"/>
    <w:rsid w:val="00B04FF3"/>
    <w:rsid w:val="00B05AD9"/>
    <w:rsid w:val="00B06117"/>
    <w:rsid w:val="00B06278"/>
    <w:rsid w:val="00B069A8"/>
    <w:rsid w:val="00B06ADB"/>
    <w:rsid w:val="00B06CC6"/>
    <w:rsid w:val="00B06E1B"/>
    <w:rsid w:val="00B070B9"/>
    <w:rsid w:val="00B075AD"/>
    <w:rsid w:val="00B0787B"/>
    <w:rsid w:val="00B07891"/>
    <w:rsid w:val="00B07980"/>
    <w:rsid w:val="00B07B63"/>
    <w:rsid w:val="00B07DA6"/>
    <w:rsid w:val="00B10795"/>
    <w:rsid w:val="00B10956"/>
    <w:rsid w:val="00B10E0B"/>
    <w:rsid w:val="00B11876"/>
    <w:rsid w:val="00B120C0"/>
    <w:rsid w:val="00B124BB"/>
    <w:rsid w:val="00B12647"/>
    <w:rsid w:val="00B1287F"/>
    <w:rsid w:val="00B12922"/>
    <w:rsid w:val="00B12BBF"/>
    <w:rsid w:val="00B12F5A"/>
    <w:rsid w:val="00B1392B"/>
    <w:rsid w:val="00B13AF4"/>
    <w:rsid w:val="00B13F63"/>
    <w:rsid w:val="00B14196"/>
    <w:rsid w:val="00B1487F"/>
    <w:rsid w:val="00B14921"/>
    <w:rsid w:val="00B14E80"/>
    <w:rsid w:val="00B1501A"/>
    <w:rsid w:val="00B15683"/>
    <w:rsid w:val="00B158D7"/>
    <w:rsid w:val="00B15B7C"/>
    <w:rsid w:val="00B15C7C"/>
    <w:rsid w:val="00B15EDE"/>
    <w:rsid w:val="00B160BA"/>
    <w:rsid w:val="00B1651F"/>
    <w:rsid w:val="00B166D4"/>
    <w:rsid w:val="00B16745"/>
    <w:rsid w:val="00B175E1"/>
    <w:rsid w:val="00B175E2"/>
    <w:rsid w:val="00B17922"/>
    <w:rsid w:val="00B179BB"/>
    <w:rsid w:val="00B206CE"/>
    <w:rsid w:val="00B20DA0"/>
    <w:rsid w:val="00B20DB6"/>
    <w:rsid w:val="00B21420"/>
    <w:rsid w:val="00B2149A"/>
    <w:rsid w:val="00B2158E"/>
    <w:rsid w:val="00B21FAC"/>
    <w:rsid w:val="00B2231F"/>
    <w:rsid w:val="00B223DF"/>
    <w:rsid w:val="00B22493"/>
    <w:rsid w:val="00B224A8"/>
    <w:rsid w:val="00B229BB"/>
    <w:rsid w:val="00B22C57"/>
    <w:rsid w:val="00B23142"/>
    <w:rsid w:val="00B2360C"/>
    <w:rsid w:val="00B23832"/>
    <w:rsid w:val="00B23EFF"/>
    <w:rsid w:val="00B245CF"/>
    <w:rsid w:val="00B24765"/>
    <w:rsid w:val="00B24FBC"/>
    <w:rsid w:val="00B25AB2"/>
    <w:rsid w:val="00B26305"/>
    <w:rsid w:val="00B26A62"/>
    <w:rsid w:val="00B26AD4"/>
    <w:rsid w:val="00B26E98"/>
    <w:rsid w:val="00B26F77"/>
    <w:rsid w:val="00B27011"/>
    <w:rsid w:val="00B270F6"/>
    <w:rsid w:val="00B27582"/>
    <w:rsid w:val="00B2767E"/>
    <w:rsid w:val="00B27922"/>
    <w:rsid w:val="00B27ACE"/>
    <w:rsid w:val="00B30238"/>
    <w:rsid w:val="00B3044D"/>
    <w:rsid w:val="00B3050B"/>
    <w:rsid w:val="00B307F2"/>
    <w:rsid w:val="00B3082A"/>
    <w:rsid w:val="00B30A60"/>
    <w:rsid w:val="00B30B20"/>
    <w:rsid w:val="00B30EA5"/>
    <w:rsid w:val="00B314D1"/>
    <w:rsid w:val="00B31748"/>
    <w:rsid w:val="00B31C36"/>
    <w:rsid w:val="00B31D68"/>
    <w:rsid w:val="00B31F3C"/>
    <w:rsid w:val="00B33139"/>
    <w:rsid w:val="00B336C5"/>
    <w:rsid w:val="00B33B3A"/>
    <w:rsid w:val="00B33D84"/>
    <w:rsid w:val="00B34227"/>
    <w:rsid w:val="00B3429A"/>
    <w:rsid w:val="00B3450B"/>
    <w:rsid w:val="00B353BF"/>
    <w:rsid w:val="00B35C30"/>
    <w:rsid w:val="00B36423"/>
    <w:rsid w:val="00B3655F"/>
    <w:rsid w:val="00B36FC7"/>
    <w:rsid w:val="00B37033"/>
    <w:rsid w:val="00B370F3"/>
    <w:rsid w:val="00B37B74"/>
    <w:rsid w:val="00B37BA4"/>
    <w:rsid w:val="00B4072C"/>
    <w:rsid w:val="00B4095A"/>
    <w:rsid w:val="00B40BBE"/>
    <w:rsid w:val="00B40CAF"/>
    <w:rsid w:val="00B40D2F"/>
    <w:rsid w:val="00B4139F"/>
    <w:rsid w:val="00B429BA"/>
    <w:rsid w:val="00B42D85"/>
    <w:rsid w:val="00B42E79"/>
    <w:rsid w:val="00B433DE"/>
    <w:rsid w:val="00B4369C"/>
    <w:rsid w:val="00B437BB"/>
    <w:rsid w:val="00B44444"/>
    <w:rsid w:val="00B44A2B"/>
    <w:rsid w:val="00B4516E"/>
    <w:rsid w:val="00B45389"/>
    <w:rsid w:val="00B457E2"/>
    <w:rsid w:val="00B458C2"/>
    <w:rsid w:val="00B4690A"/>
    <w:rsid w:val="00B4717F"/>
    <w:rsid w:val="00B4780B"/>
    <w:rsid w:val="00B47AF6"/>
    <w:rsid w:val="00B50F32"/>
    <w:rsid w:val="00B512C9"/>
    <w:rsid w:val="00B52051"/>
    <w:rsid w:val="00B5221E"/>
    <w:rsid w:val="00B5248C"/>
    <w:rsid w:val="00B526A3"/>
    <w:rsid w:val="00B52D73"/>
    <w:rsid w:val="00B53063"/>
    <w:rsid w:val="00B533C7"/>
    <w:rsid w:val="00B5361C"/>
    <w:rsid w:val="00B53682"/>
    <w:rsid w:val="00B538B9"/>
    <w:rsid w:val="00B53EE2"/>
    <w:rsid w:val="00B54457"/>
    <w:rsid w:val="00B54531"/>
    <w:rsid w:val="00B547F6"/>
    <w:rsid w:val="00B54FAF"/>
    <w:rsid w:val="00B55189"/>
    <w:rsid w:val="00B55347"/>
    <w:rsid w:val="00B55530"/>
    <w:rsid w:val="00B55A37"/>
    <w:rsid w:val="00B55E1C"/>
    <w:rsid w:val="00B56271"/>
    <w:rsid w:val="00B56CB8"/>
    <w:rsid w:val="00B56D3B"/>
    <w:rsid w:val="00B56E85"/>
    <w:rsid w:val="00B56FB8"/>
    <w:rsid w:val="00B57901"/>
    <w:rsid w:val="00B57B00"/>
    <w:rsid w:val="00B57BDF"/>
    <w:rsid w:val="00B57E69"/>
    <w:rsid w:val="00B601AA"/>
    <w:rsid w:val="00B60C53"/>
    <w:rsid w:val="00B60DC1"/>
    <w:rsid w:val="00B60F9D"/>
    <w:rsid w:val="00B61B16"/>
    <w:rsid w:val="00B62003"/>
    <w:rsid w:val="00B62110"/>
    <w:rsid w:val="00B62425"/>
    <w:rsid w:val="00B62BAF"/>
    <w:rsid w:val="00B63B96"/>
    <w:rsid w:val="00B63F44"/>
    <w:rsid w:val="00B6404F"/>
    <w:rsid w:val="00B64CD9"/>
    <w:rsid w:val="00B65160"/>
    <w:rsid w:val="00B6549C"/>
    <w:rsid w:val="00B6553F"/>
    <w:rsid w:val="00B6561B"/>
    <w:rsid w:val="00B6566B"/>
    <w:rsid w:val="00B65C8D"/>
    <w:rsid w:val="00B65DA8"/>
    <w:rsid w:val="00B65EFE"/>
    <w:rsid w:val="00B66B90"/>
    <w:rsid w:val="00B670BF"/>
    <w:rsid w:val="00B670E1"/>
    <w:rsid w:val="00B674B6"/>
    <w:rsid w:val="00B67A58"/>
    <w:rsid w:val="00B7023B"/>
    <w:rsid w:val="00B702FF"/>
    <w:rsid w:val="00B70436"/>
    <w:rsid w:val="00B70562"/>
    <w:rsid w:val="00B70D3B"/>
    <w:rsid w:val="00B71320"/>
    <w:rsid w:val="00B71B3E"/>
    <w:rsid w:val="00B71BB3"/>
    <w:rsid w:val="00B7210F"/>
    <w:rsid w:val="00B72791"/>
    <w:rsid w:val="00B73397"/>
    <w:rsid w:val="00B7377D"/>
    <w:rsid w:val="00B739CC"/>
    <w:rsid w:val="00B740EF"/>
    <w:rsid w:val="00B74861"/>
    <w:rsid w:val="00B74B2A"/>
    <w:rsid w:val="00B74B7C"/>
    <w:rsid w:val="00B75123"/>
    <w:rsid w:val="00B75A06"/>
    <w:rsid w:val="00B75B80"/>
    <w:rsid w:val="00B75C14"/>
    <w:rsid w:val="00B75D1F"/>
    <w:rsid w:val="00B76499"/>
    <w:rsid w:val="00B765CC"/>
    <w:rsid w:val="00B76A62"/>
    <w:rsid w:val="00B76FAE"/>
    <w:rsid w:val="00B77603"/>
    <w:rsid w:val="00B77C75"/>
    <w:rsid w:val="00B77F09"/>
    <w:rsid w:val="00B8027E"/>
    <w:rsid w:val="00B80545"/>
    <w:rsid w:val="00B80BE4"/>
    <w:rsid w:val="00B80CD3"/>
    <w:rsid w:val="00B81AA9"/>
    <w:rsid w:val="00B81EC8"/>
    <w:rsid w:val="00B82061"/>
    <w:rsid w:val="00B8248A"/>
    <w:rsid w:val="00B82664"/>
    <w:rsid w:val="00B82A0A"/>
    <w:rsid w:val="00B82EA0"/>
    <w:rsid w:val="00B83024"/>
    <w:rsid w:val="00B836F9"/>
    <w:rsid w:val="00B83743"/>
    <w:rsid w:val="00B8374F"/>
    <w:rsid w:val="00B83BCF"/>
    <w:rsid w:val="00B83E0A"/>
    <w:rsid w:val="00B84996"/>
    <w:rsid w:val="00B8504C"/>
    <w:rsid w:val="00B862EF"/>
    <w:rsid w:val="00B86500"/>
    <w:rsid w:val="00B8691D"/>
    <w:rsid w:val="00B870F1"/>
    <w:rsid w:val="00B8751C"/>
    <w:rsid w:val="00B876CB"/>
    <w:rsid w:val="00B8775E"/>
    <w:rsid w:val="00B902C1"/>
    <w:rsid w:val="00B90768"/>
    <w:rsid w:val="00B90893"/>
    <w:rsid w:val="00B9168D"/>
    <w:rsid w:val="00B9172A"/>
    <w:rsid w:val="00B91993"/>
    <w:rsid w:val="00B927B5"/>
    <w:rsid w:val="00B92A23"/>
    <w:rsid w:val="00B92BF0"/>
    <w:rsid w:val="00B9359C"/>
    <w:rsid w:val="00B93856"/>
    <w:rsid w:val="00B93B79"/>
    <w:rsid w:val="00B93FEB"/>
    <w:rsid w:val="00B942BD"/>
    <w:rsid w:val="00B94515"/>
    <w:rsid w:val="00B94A33"/>
    <w:rsid w:val="00B94F63"/>
    <w:rsid w:val="00B95327"/>
    <w:rsid w:val="00B95B7D"/>
    <w:rsid w:val="00B95D29"/>
    <w:rsid w:val="00B95D37"/>
    <w:rsid w:val="00B9611C"/>
    <w:rsid w:val="00B966A1"/>
    <w:rsid w:val="00B968D3"/>
    <w:rsid w:val="00B97493"/>
    <w:rsid w:val="00B9762E"/>
    <w:rsid w:val="00B97A26"/>
    <w:rsid w:val="00B97BAB"/>
    <w:rsid w:val="00B97C5F"/>
    <w:rsid w:val="00BA0307"/>
    <w:rsid w:val="00BA0612"/>
    <w:rsid w:val="00BA0760"/>
    <w:rsid w:val="00BA0E6D"/>
    <w:rsid w:val="00BA1061"/>
    <w:rsid w:val="00BA12BF"/>
    <w:rsid w:val="00BA1490"/>
    <w:rsid w:val="00BA156B"/>
    <w:rsid w:val="00BA1605"/>
    <w:rsid w:val="00BA287A"/>
    <w:rsid w:val="00BA2A44"/>
    <w:rsid w:val="00BA2DDF"/>
    <w:rsid w:val="00BA3616"/>
    <w:rsid w:val="00BA3AA5"/>
    <w:rsid w:val="00BA3B7E"/>
    <w:rsid w:val="00BA4241"/>
    <w:rsid w:val="00BA4391"/>
    <w:rsid w:val="00BA43C5"/>
    <w:rsid w:val="00BA4E19"/>
    <w:rsid w:val="00BA4EBC"/>
    <w:rsid w:val="00BA4FB0"/>
    <w:rsid w:val="00BA51E6"/>
    <w:rsid w:val="00BA54D2"/>
    <w:rsid w:val="00BA581B"/>
    <w:rsid w:val="00BA58A1"/>
    <w:rsid w:val="00BA655E"/>
    <w:rsid w:val="00BA7507"/>
    <w:rsid w:val="00BA7B4C"/>
    <w:rsid w:val="00BB03B6"/>
    <w:rsid w:val="00BB06D7"/>
    <w:rsid w:val="00BB09F9"/>
    <w:rsid w:val="00BB122A"/>
    <w:rsid w:val="00BB1304"/>
    <w:rsid w:val="00BB15B8"/>
    <w:rsid w:val="00BB1B50"/>
    <w:rsid w:val="00BB1C51"/>
    <w:rsid w:val="00BB1C6C"/>
    <w:rsid w:val="00BB1CF5"/>
    <w:rsid w:val="00BB1F66"/>
    <w:rsid w:val="00BB225C"/>
    <w:rsid w:val="00BB2277"/>
    <w:rsid w:val="00BB2767"/>
    <w:rsid w:val="00BB2992"/>
    <w:rsid w:val="00BB2DB2"/>
    <w:rsid w:val="00BB318E"/>
    <w:rsid w:val="00BB35F3"/>
    <w:rsid w:val="00BB369F"/>
    <w:rsid w:val="00BB3C7B"/>
    <w:rsid w:val="00BB4405"/>
    <w:rsid w:val="00BB450E"/>
    <w:rsid w:val="00BB4B4F"/>
    <w:rsid w:val="00BB5913"/>
    <w:rsid w:val="00BB5B40"/>
    <w:rsid w:val="00BB5B68"/>
    <w:rsid w:val="00BB5B8A"/>
    <w:rsid w:val="00BB6023"/>
    <w:rsid w:val="00BB6DCE"/>
    <w:rsid w:val="00BB766C"/>
    <w:rsid w:val="00BB7EEF"/>
    <w:rsid w:val="00BC0244"/>
    <w:rsid w:val="00BC0602"/>
    <w:rsid w:val="00BC0DC9"/>
    <w:rsid w:val="00BC0FB0"/>
    <w:rsid w:val="00BC15FC"/>
    <w:rsid w:val="00BC1BF9"/>
    <w:rsid w:val="00BC1F14"/>
    <w:rsid w:val="00BC2134"/>
    <w:rsid w:val="00BC2C8D"/>
    <w:rsid w:val="00BC3F46"/>
    <w:rsid w:val="00BC4020"/>
    <w:rsid w:val="00BC49CD"/>
    <w:rsid w:val="00BC5478"/>
    <w:rsid w:val="00BC54EF"/>
    <w:rsid w:val="00BC5557"/>
    <w:rsid w:val="00BC559A"/>
    <w:rsid w:val="00BC5780"/>
    <w:rsid w:val="00BC5D9E"/>
    <w:rsid w:val="00BC5DFA"/>
    <w:rsid w:val="00BC5EC4"/>
    <w:rsid w:val="00BC62FE"/>
    <w:rsid w:val="00BC6D72"/>
    <w:rsid w:val="00BC7173"/>
    <w:rsid w:val="00BC71BC"/>
    <w:rsid w:val="00BC7202"/>
    <w:rsid w:val="00BC7888"/>
    <w:rsid w:val="00BC79F4"/>
    <w:rsid w:val="00BC7C79"/>
    <w:rsid w:val="00BC7E9C"/>
    <w:rsid w:val="00BC7F04"/>
    <w:rsid w:val="00BD027C"/>
    <w:rsid w:val="00BD02C5"/>
    <w:rsid w:val="00BD0318"/>
    <w:rsid w:val="00BD052E"/>
    <w:rsid w:val="00BD0578"/>
    <w:rsid w:val="00BD087D"/>
    <w:rsid w:val="00BD0B35"/>
    <w:rsid w:val="00BD0D53"/>
    <w:rsid w:val="00BD150E"/>
    <w:rsid w:val="00BD154F"/>
    <w:rsid w:val="00BD16A2"/>
    <w:rsid w:val="00BD19B4"/>
    <w:rsid w:val="00BD1B1A"/>
    <w:rsid w:val="00BD1ED5"/>
    <w:rsid w:val="00BD1F97"/>
    <w:rsid w:val="00BD225E"/>
    <w:rsid w:val="00BD22E1"/>
    <w:rsid w:val="00BD23E9"/>
    <w:rsid w:val="00BD2AF3"/>
    <w:rsid w:val="00BD34BB"/>
    <w:rsid w:val="00BD356A"/>
    <w:rsid w:val="00BD36AC"/>
    <w:rsid w:val="00BD41E1"/>
    <w:rsid w:val="00BD476F"/>
    <w:rsid w:val="00BD484E"/>
    <w:rsid w:val="00BD4BC3"/>
    <w:rsid w:val="00BD4C55"/>
    <w:rsid w:val="00BD4CC0"/>
    <w:rsid w:val="00BD4F6D"/>
    <w:rsid w:val="00BD4FE9"/>
    <w:rsid w:val="00BD5111"/>
    <w:rsid w:val="00BD59B9"/>
    <w:rsid w:val="00BD59EE"/>
    <w:rsid w:val="00BD5AD4"/>
    <w:rsid w:val="00BD5F8E"/>
    <w:rsid w:val="00BD5FCA"/>
    <w:rsid w:val="00BD64F1"/>
    <w:rsid w:val="00BD6855"/>
    <w:rsid w:val="00BD6D85"/>
    <w:rsid w:val="00BD6DEA"/>
    <w:rsid w:val="00BD7C73"/>
    <w:rsid w:val="00BE01AD"/>
    <w:rsid w:val="00BE04A5"/>
    <w:rsid w:val="00BE0A86"/>
    <w:rsid w:val="00BE0BE3"/>
    <w:rsid w:val="00BE0BEA"/>
    <w:rsid w:val="00BE1950"/>
    <w:rsid w:val="00BE2571"/>
    <w:rsid w:val="00BE2751"/>
    <w:rsid w:val="00BE2793"/>
    <w:rsid w:val="00BE27D3"/>
    <w:rsid w:val="00BE28E7"/>
    <w:rsid w:val="00BE2E5C"/>
    <w:rsid w:val="00BE36CC"/>
    <w:rsid w:val="00BE3813"/>
    <w:rsid w:val="00BE393E"/>
    <w:rsid w:val="00BE3C93"/>
    <w:rsid w:val="00BE3CD3"/>
    <w:rsid w:val="00BE426A"/>
    <w:rsid w:val="00BE4301"/>
    <w:rsid w:val="00BE520A"/>
    <w:rsid w:val="00BE5406"/>
    <w:rsid w:val="00BE5BF2"/>
    <w:rsid w:val="00BE64AA"/>
    <w:rsid w:val="00BE6801"/>
    <w:rsid w:val="00BE69BB"/>
    <w:rsid w:val="00BE6DFC"/>
    <w:rsid w:val="00BE7094"/>
    <w:rsid w:val="00BE7160"/>
    <w:rsid w:val="00BE7455"/>
    <w:rsid w:val="00BE780B"/>
    <w:rsid w:val="00BF01F9"/>
    <w:rsid w:val="00BF0A04"/>
    <w:rsid w:val="00BF0A20"/>
    <w:rsid w:val="00BF0C82"/>
    <w:rsid w:val="00BF0D9D"/>
    <w:rsid w:val="00BF162E"/>
    <w:rsid w:val="00BF191E"/>
    <w:rsid w:val="00BF1E7D"/>
    <w:rsid w:val="00BF1F2E"/>
    <w:rsid w:val="00BF203C"/>
    <w:rsid w:val="00BF22B6"/>
    <w:rsid w:val="00BF23DD"/>
    <w:rsid w:val="00BF264D"/>
    <w:rsid w:val="00BF28C3"/>
    <w:rsid w:val="00BF2B62"/>
    <w:rsid w:val="00BF2BAA"/>
    <w:rsid w:val="00BF2CCE"/>
    <w:rsid w:val="00BF2E18"/>
    <w:rsid w:val="00BF2F5D"/>
    <w:rsid w:val="00BF3066"/>
    <w:rsid w:val="00BF35B1"/>
    <w:rsid w:val="00BF3903"/>
    <w:rsid w:val="00BF3A0B"/>
    <w:rsid w:val="00BF3BC0"/>
    <w:rsid w:val="00BF44D4"/>
    <w:rsid w:val="00BF4D9D"/>
    <w:rsid w:val="00BF4DA4"/>
    <w:rsid w:val="00BF5778"/>
    <w:rsid w:val="00BF57DE"/>
    <w:rsid w:val="00BF5D87"/>
    <w:rsid w:val="00BF5E1E"/>
    <w:rsid w:val="00BF5ECF"/>
    <w:rsid w:val="00BF65CD"/>
    <w:rsid w:val="00BF730C"/>
    <w:rsid w:val="00BF759E"/>
    <w:rsid w:val="00BF7E75"/>
    <w:rsid w:val="00BF7F62"/>
    <w:rsid w:val="00C00A4F"/>
    <w:rsid w:val="00C01033"/>
    <w:rsid w:val="00C012F5"/>
    <w:rsid w:val="00C014C4"/>
    <w:rsid w:val="00C0287D"/>
    <w:rsid w:val="00C03D86"/>
    <w:rsid w:val="00C04246"/>
    <w:rsid w:val="00C047B0"/>
    <w:rsid w:val="00C0483E"/>
    <w:rsid w:val="00C04C50"/>
    <w:rsid w:val="00C04DEA"/>
    <w:rsid w:val="00C0597C"/>
    <w:rsid w:val="00C05B57"/>
    <w:rsid w:val="00C05B94"/>
    <w:rsid w:val="00C05C59"/>
    <w:rsid w:val="00C06105"/>
    <w:rsid w:val="00C0649A"/>
    <w:rsid w:val="00C06879"/>
    <w:rsid w:val="00C06B28"/>
    <w:rsid w:val="00C06BC8"/>
    <w:rsid w:val="00C070BF"/>
    <w:rsid w:val="00C07364"/>
    <w:rsid w:val="00C07BA7"/>
    <w:rsid w:val="00C07EB0"/>
    <w:rsid w:val="00C07EFB"/>
    <w:rsid w:val="00C101EC"/>
    <w:rsid w:val="00C1090A"/>
    <w:rsid w:val="00C109A6"/>
    <w:rsid w:val="00C11023"/>
    <w:rsid w:val="00C11036"/>
    <w:rsid w:val="00C111ED"/>
    <w:rsid w:val="00C11813"/>
    <w:rsid w:val="00C12492"/>
    <w:rsid w:val="00C12DE9"/>
    <w:rsid w:val="00C1322C"/>
    <w:rsid w:val="00C132C8"/>
    <w:rsid w:val="00C1346B"/>
    <w:rsid w:val="00C134BA"/>
    <w:rsid w:val="00C140F7"/>
    <w:rsid w:val="00C14361"/>
    <w:rsid w:val="00C14669"/>
    <w:rsid w:val="00C146B2"/>
    <w:rsid w:val="00C14DD9"/>
    <w:rsid w:val="00C150EB"/>
    <w:rsid w:val="00C15A13"/>
    <w:rsid w:val="00C15D91"/>
    <w:rsid w:val="00C15DF5"/>
    <w:rsid w:val="00C162AA"/>
    <w:rsid w:val="00C162BC"/>
    <w:rsid w:val="00C16533"/>
    <w:rsid w:val="00C165B7"/>
    <w:rsid w:val="00C1677A"/>
    <w:rsid w:val="00C167F8"/>
    <w:rsid w:val="00C170C0"/>
    <w:rsid w:val="00C17627"/>
    <w:rsid w:val="00C17BE6"/>
    <w:rsid w:val="00C17E34"/>
    <w:rsid w:val="00C20550"/>
    <w:rsid w:val="00C206A4"/>
    <w:rsid w:val="00C20842"/>
    <w:rsid w:val="00C20A13"/>
    <w:rsid w:val="00C20C40"/>
    <w:rsid w:val="00C2103F"/>
    <w:rsid w:val="00C210A6"/>
    <w:rsid w:val="00C21545"/>
    <w:rsid w:val="00C21870"/>
    <w:rsid w:val="00C21915"/>
    <w:rsid w:val="00C219F9"/>
    <w:rsid w:val="00C21D84"/>
    <w:rsid w:val="00C21D9C"/>
    <w:rsid w:val="00C221D5"/>
    <w:rsid w:val="00C22490"/>
    <w:rsid w:val="00C226E8"/>
    <w:rsid w:val="00C2413D"/>
    <w:rsid w:val="00C2419D"/>
    <w:rsid w:val="00C2477D"/>
    <w:rsid w:val="00C24E74"/>
    <w:rsid w:val="00C2505C"/>
    <w:rsid w:val="00C251D9"/>
    <w:rsid w:val="00C25432"/>
    <w:rsid w:val="00C255C2"/>
    <w:rsid w:val="00C25749"/>
    <w:rsid w:val="00C25915"/>
    <w:rsid w:val="00C25B9A"/>
    <w:rsid w:val="00C25C9E"/>
    <w:rsid w:val="00C25FC0"/>
    <w:rsid w:val="00C26C8E"/>
    <w:rsid w:val="00C270CC"/>
    <w:rsid w:val="00C2728B"/>
    <w:rsid w:val="00C272C4"/>
    <w:rsid w:val="00C27473"/>
    <w:rsid w:val="00C30843"/>
    <w:rsid w:val="00C30987"/>
    <w:rsid w:val="00C30AFA"/>
    <w:rsid w:val="00C30B58"/>
    <w:rsid w:val="00C30D8E"/>
    <w:rsid w:val="00C30DEB"/>
    <w:rsid w:val="00C30E89"/>
    <w:rsid w:val="00C31358"/>
    <w:rsid w:val="00C31439"/>
    <w:rsid w:val="00C31C12"/>
    <w:rsid w:val="00C31E6E"/>
    <w:rsid w:val="00C324FF"/>
    <w:rsid w:val="00C32704"/>
    <w:rsid w:val="00C328E9"/>
    <w:rsid w:val="00C32A12"/>
    <w:rsid w:val="00C32AF1"/>
    <w:rsid w:val="00C3322C"/>
    <w:rsid w:val="00C3344C"/>
    <w:rsid w:val="00C34A5D"/>
    <w:rsid w:val="00C34D97"/>
    <w:rsid w:val="00C34EAD"/>
    <w:rsid w:val="00C3507E"/>
    <w:rsid w:val="00C35370"/>
    <w:rsid w:val="00C359E1"/>
    <w:rsid w:val="00C35AC0"/>
    <w:rsid w:val="00C35BCB"/>
    <w:rsid w:val="00C35FAE"/>
    <w:rsid w:val="00C362EF"/>
    <w:rsid w:val="00C36605"/>
    <w:rsid w:val="00C36B01"/>
    <w:rsid w:val="00C36BCF"/>
    <w:rsid w:val="00C36C82"/>
    <w:rsid w:val="00C37BB6"/>
    <w:rsid w:val="00C37D0B"/>
    <w:rsid w:val="00C37DBE"/>
    <w:rsid w:val="00C4027A"/>
    <w:rsid w:val="00C4097C"/>
    <w:rsid w:val="00C40BD7"/>
    <w:rsid w:val="00C40EFB"/>
    <w:rsid w:val="00C40FD6"/>
    <w:rsid w:val="00C41864"/>
    <w:rsid w:val="00C41CD3"/>
    <w:rsid w:val="00C4238C"/>
    <w:rsid w:val="00C42B7C"/>
    <w:rsid w:val="00C42CCE"/>
    <w:rsid w:val="00C42D07"/>
    <w:rsid w:val="00C434B3"/>
    <w:rsid w:val="00C4364B"/>
    <w:rsid w:val="00C43C5C"/>
    <w:rsid w:val="00C43E12"/>
    <w:rsid w:val="00C443F2"/>
    <w:rsid w:val="00C448BB"/>
    <w:rsid w:val="00C44E9F"/>
    <w:rsid w:val="00C450A2"/>
    <w:rsid w:val="00C4516D"/>
    <w:rsid w:val="00C455E7"/>
    <w:rsid w:val="00C4577D"/>
    <w:rsid w:val="00C45EDF"/>
    <w:rsid w:val="00C46590"/>
    <w:rsid w:val="00C46DE1"/>
    <w:rsid w:val="00C46F79"/>
    <w:rsid w:val="00C46FC9"/>
    <w:rsid w:val="00C474A3"/>
    <w:rsid w:val="00C509E0"/>
    <w:rsid w:val="00C51011"/>
    <w:rsid w:val="00C51174"/>
    <w:rsid w:val="00C515D3"/>
    <w:rsid w:val="00C51B84"/>
    <w:rsid w:val="00C52067"/>
    <w:rsid w:val="00C52634"/>
    <w:rsid w:val="00C52B31"/>
    <w:rsid w:val="00C5304D"/>
    <w:rsid w:val="00C532A1"/>
    <w:rsid w:val="00C537ED"/>
    <w:rsid w:val="00C53AA8"/>
    <w:rsid w:val="00C5431F"/>
    <w:rsid w:val="00C5456C"/>
    <w:rsid w:val="00C54994"/>
    <w:rsid w:val="00C54DE2"/>
    <w:rsid w:val="00C5546B"/>
    <w:rsid w:val="00C557C0"/>
    <w:rsid w:val="00C56020"/>
    <w:rsid w:val="00C565FD"/>
    <w:rsid w:val="00C575DC"/>
    <w:rsid w:val="00C579C8"/>
    <w:rsid w:val="00C57C36"/>
    <w:rsid w:val="00C6039F"/>
    <w:rsid w:val="00C60451"/>
    <w:rsid w:val="00C60670"/>
    <w:rsid w:val="00C60737"/>
    <w:rsid w:val="00C61257"/>
    <w:rsid w:val="00C6136E"/>
    <w:rsid w:val="00C617D8"/>
    <w:rsid w:val="00C61968"/>
    <w:rsid w:val="00C61B60"/>
    <w:rsid w:val="00C6361D"/>
    <w:rsid w:val="00C63817"/>
    <w:rsid w:val="00C63B82"/>
    <w:rsid w:val="00C63B87"/>
    <w:rsid w:val="00C63BB3"/>
    <w:rsid w:val="00C63C0B"/>
    <w:rsid w:val="00C6414E"/>
    <w:rsid w:val="00C642B6"/>
    <w:rsid w:val="00C6479D"/>
    <w:rsid w:val="00C64EA9"/>
    <w:rsid w:val="00C65140"/>
    <w:rsid w:val="00C652F1"/>
    <w:rsid w:val="00C65D22"/>
    <w:rsid w:val="00C65E23"/>
    <w:rsid w:val="00C6660B"/>
    <w:rsid w:val="00C666DD"/>
    <w:rsid w:val="00C66CF0"/>
    <w:rsid w:val="00C67029"/>
    <w:rsid w:val="00C6714B"/>
    <w:rsid w:val="00C678DC"/>
    <w:rsid w:val="00C67C2A"/>
    <w:rsid w:val="00C67C61"/>
    <w:rsid w:val="00C701F5"/>
    <w:rsid w:val="00C70382"/>
    <w:rsid w:val="00C705E4"/>
    <w:rsid w:val="00C70786"/>
    <w:rsid w:val="00C7081B"/>
    <w:rsid w:val="00C70FF3"/>
    <w:rsid w:val="00C715E0"/>
    <w:rsid w:val="00C72E75"/>
    <w:rsid w:val="00C734A5"/>
    <w:rsid w:val="00C7376F"/>
    <w:rsid w:val="00C73B96"/>
    <w:rsid w:val="00C73C80"/>
    <w:rsid w:val="00C73FD8"/>
    <w:rsid w:val="00C74A5B"/>
    <w:rsid w:val="00C74D6F"/>
    <w:rsid w:val="00C74F1F"/>
    <w:rsid w:val="00C75A98"/>
    <w:rsid w:val="00C75E0F"/>
    <w:rsid w:val="00C76228"/>
    <w:rsid w:val="00C762BE"/>
    <w:rsid w:val="00C763B6"/>
    <w:rsid w:val="00C765D7"/>
    <w:rsid w:val="00C766E2"/>
    <w:rsid w:val="00C77B9A"/>
    <w:rsid w:val="00C80C33"/>
    <w:rsid w:val="00C80F2F"/>
    <w:rsid w:val="00C83B22"/>
    <w:rsid w:val="00C845B7"/>
    <w:rsid w:val="00C858A1"/>
    <w:rsid w:val="00C8600E"/>
    <w:rsid w:val="00C86505"/>
    <w:rsid w:val="00C86F92"/>
    <w:rsid w:val="00C8742E"/>
    <w:rsid w:val="00C87484"/>
    <w:rsid w:val="00C874D1"/>
    <w:rsid w:val="00C876B5"/>
    <w:rsid w:val="00C902AA"/>
    <w:rsid w:val="00C904DF"/>
    <w:rsid w:val="00C9058E"/>
    <w:rsid w:val="00C909AB"/>
    <w:rsid w:val="00C91540"/>
    <w:rsid w:val="00C9158B"/>
    <w:rsid w:val="00C91703"/>
    <w:rsid w:val="00C91B1E"/>
    <w:rsid w:val="00C91C4E"/>
    <w:rsid w:val="00C91CF5"/>
    <w:rsid w:val="00C920F6"/>
    <w:rsid w:val="00C923FF"/>
    <w:rsid w:val="00C92C19"/>
    <w:rsid w:val="00C9345A"/>
    <w:rsid w:val="00C93AA0"/>
    <w:rsid w:val="00C94090"/>
    <w:rsid w:val="00C949F5"/>
    <w:rsid w:val="00C94FBE"/>
    <w:rsid w:val="00C95433"/>
    <w:rsid w:val="00C955D1"/>
    <w:rsid w:val="00C95AB8"/>
    <w:rsid w:val="00C95F0C"/>
    <w:rsid w:val="00C96891"/>
    <w:rsid w:val="00C96993"/>
    <w:rsid w:val="00C96D6C"/>
    <w:rsid w:val="00C96EE5"/>
    <w:rsid w:val="00C97601"/>
    <w:rsid w:val="00C97657"/>
    <w:rsid w:val="00CA1166"/>
    <w:rsid w:val="00CA1566"/>
    <w:rsid w:val="00CA1759"/>
    <w:rsid w:val="00CA18A7"/>
    <w:rsid w:val="00CA1A2F"/>
    <w:rsid w:val="00CA1C75"/>
    <w:rsid w:val="00CA1D01"/>
    <w:rsid w:val="00CA1DB7"/>
    <w:rsid w:val="00CA1F0E"/>
    <w:rsid w:val="00CA2A66"/>
    <w:rsid w:val="00CA2AD6"/>
    <w:rsid w:val="00CA2FBC"/>
    <w:rsid w:val="00CA3229"/>
    <w:rsid w:val="00CA34F9"/>
    <w:rsid w:val="00CA4545"/>
    <w:rsid w:val="00CA4884"/>
    <w:rsid w:val="00CA4B14"/>
    <w:rsid w:val="00CA59B8"/>
    <w:rsid w:val="00CA6653"/>
    <w:rsid w:val="00CA6EE9"/>
    <w:rsid w:val="00CA77E7"/>
    <w:rsid w:val="00CA7FBB"/>
    <w:rsid w:val="00CB0597"/>
    <w:rsid w:val="00CB0687"/>
    <w:rsid w:val="00CB08DC"/>
    <w:rsid w:val="00CB1C0C"/>
    <w:rsid w:val="00CB1C2D"/>
    <w:rsid w:val="00CB1CA5"/>
    <w:rsid w:val="00CB1CC6"/>
    <w:rsid w:val="00CB1FB7"/>
    <w:rsid w:val="00CB2443"/>
    <w:rsid w:val="00CB2579"/>
    <w:rsid w:val="00CB2D0D"/>
    <w:rsid w:val="00CB33B9"/>
    <w:rsid w:val="00CB395E"/>
    <w:rsid w:val="00CB3A8F"/>
    <w:rsid w:val="00CB4229"/>
    <w:rsid w:val="00CB43FE"/>
    <w:rsid w:val="00CB45F8"/>
    <w:rsid w:val="00CB4A05"/>
    <w:rsid w:val="00CB5131"/>
    <w:rsid w:val="00CB5179"/>
    <w:rsid w:val="00CB568D"/>
    <w:rsid w:val="00CB5968"/>
    <w:rsid w:val="00CB6AFC"/>
    <w:rsid w:val="00CB77DC"/>
    <w:rsid w:val="00CB7E6A"/>
    <w:rsid w:val="00CB7ECA"/>
    <w:rsid w:val="00CB7F5E"/>
    <w:rsid w:val="00CC0119"/>
    <w:rsid w:val="00CC091C"/>
    <w:rsid w:val="00CC0B00"/>
    <w:rsid w:val="00CC10BA"/>
    <w:rsid w:val="00CC11E1"/>
    <w:rsid w:val="00CC1266"/>
    <w:rsid w:val="00CC18C6"/>
    <w:rsid w:val="00CC1AFD"/>
    <w:rsid w:val="00CC29B3"/>
    <w:rsid w:val="00CC2BDE"/>
    <w:rsid w:val="00CC2F9B"/>
    <w:rsid w:val="00CC31EC"/>
    <w:rsid w:val="00CC43B2"/>
    <w:rsid w:val="00CC54F6"/>
    <w:rsid w:val="00CC5A45"/>
    <w:rsid w:val="00CC5BE8"/>
    <w:rsid w:val="00CC65DB"/>
    <w:rsid w:val="00CC673D"/>
    <w:rsid w:val="00CC67D4"/>
    <w:rsid w:val="00CC6E76"/>
    <w:rsid w:val="00CC731B"/>
    <w:rsid w:val="00CC7676"/>
    <w:rsid w:val="00CC7832"/>
    <w:rsid w:val="00CC7B75"/>
    <w:rsid w:val="00CC7BC7"/>
    <w:rsid w:val="00CC7E21"/>
    <w:rsid w:val="00CC7FEC"/>
    <w:rsid w:val="00CD02E6"/>
    <w:rsid w:val="00CD102F"/>
    <w:rsid w:val="00CD1112"/>
    <w:rsid w:val="00CD1A91"/>
    <w:rsid w:val="00CD1F29"/>
    <w:rsid w:val="00CD2779"/>
    <w:rsid w:val="00CD2E4B"/>
    <w:rsid w:val="00CD3CE5"/>
    <w:rsid w:val="00CD3CEB"/>
    <w:rsid w:val="00CD420A"/>
    <w:rsid w:val="00CD42BB"/>
    <w:rsid w:val="00CD42D7"/>
    <w:rsid w:val="00CD490E"/>
    <w:rsid w:val="00CD5284"/>
    <w:rsid w:val="00CD5946"/>
    <w:rsid w:val="00CD5BD2"/>
    <w:rsid w:val="00CD6279"/>
    <w:rsid w:val="00CD63DA"/>
    <w:rsid w:val="00CD6A39"/>
    <w:rsid w:val="00CD6B96"/>
    <w:rsid w:val="00CD6CA0"/>
    <w:rsid w:val="00CD7156"/>
    <w:rsid w:val="00CD71C6"/>
    <w:rsid w:val="00CE035E"/>
    <w:rsid w:val="00CE0C01"/>
    <w:rsid w:val="00CE0F1A"/>
    <w:rsid w:val="00CE1328"/>
    <w:rsid w:val="00CE1BBC"/>
    <w:rsid w:val="00CE1CBE"/>
    <w:rsid w:val="00CE1D3C"/>
    <w:rsid w:val="00CE1F5A"/>
    <w:rsid w:val="00CE209D"/>
    <w:rsid w:val="00CE272F"/>
    <w:rsid w:val="00CE277A"/>
    <w:rsid w:val="00CE2D7F"/>
    <w:rsid w:val="00CE3400"/>
    <w:rsid w:val="00CE3C63"/>
    <w:rsid w:val="00CE4184"/>
    <w:rsid w:val="00CE44DC"/>
    <w:rsid w:val="00CE453E"/>
    <w:rsid w:val="00CE4A76"/>
    <w:rsid w:val="00CE4A97"/>
    <w:rsid w:val="00CE5F7A"/>
    <w:rsid w:val="00CE61A8"/>
    <w:rsid w:val="00CE6E54"/>
    <w:rsid w:val="00CE6F2A"/>
    <w:rsid w:val="00CE713D"/>
    <w:rsid w:val="00CE7BD0"/>
    <w:rsid w:val="00CE7E48"/>
    <w:rsid w:val="00CF0247"/>
    <w:rsid w:val="00CF036F"/>
    <w:rsid w:val="00CF063E"/>
    <w:rsid w:val="00CF065E"/>
    <w:rsid w:val="00CF12E0"/>
    <w:rsid w:val="00CF1F26"/>
    <w:rsid w:val="00CF1F40"/>
    <w:rsid w:val="00CF26A1"/>
    <w:rsid w:val="00CF2886"/>
    <w:rsid w:val="00CF2ABF"/>
    <w:rsid w:val="00CF2EBB"/>
    <w:rsid w:val="00CF3444"/>
    <w:rsid w:val="00CF3659"/>
    <w:rsid w:val="00CF3F6E"/>
    <w:rsid w:val="00CF4C20"/>
    <w:rsid w:val="00CF5159"/>
    <w:rsid w:val="00CF57B2"/>
    <w:rsid w:val="00CF5C7A"/>
    <w:rsid w:val="00CF603F"/>
    <w:rsid w:val="00CF67DF"/>
    <w:rsid w:val="00CF68B1"/>
    <w:rsid w:val="00CF6922"/>
    <w:rsid w:val="00CF6C84"/>
    <w:rsid w:val="00CF6D76"/>
    <w:rsid w:val="00CF73A4"/>
    <w:rsid w:val="00CF7747"/>
    <w:rsid w:val="00CF7A36"/>
    <w:rsid w:val="00D00689"/>
    <w:rsid w:val="00D00C59"/>
    <w:rsid w:val="00D0103D"/>
    <w:rsid w:val="00D0138C"/>
    <w:rsid w:val="00D01545"/>
    <w:rsid w:val="00D01806"/>
    <w:rsid w:val="00D018FD"/>
    <w:rsid w:val="00D01B4F"/>
    <w:rsid w:val="00D02183"/>
    <w:rsid w:val="00D02410"/>
    <w:rsid w:val="00D026E7"/>
    <w:rsid w:val="00D0293F"/>
    <w:rsid w:val="00D02A71"/>
    <w:rsid w:val="00D02F06"/>
    <w:rsid w:val="00D030D5"/>
    <w:rsid w:val="00D033CA"/>
    <w:rsid w:val="00D039FC"/>
    <w:rsid w:val="00D03D23"/>
    <w:rsid w:val="00D0452E"/>
    <w:rsid w:val="00D05416"/>
    <w:rsid w:val="00D05502"/>
    <w:rsid w:val="00D056C0"/>
    <w:rsid w:val="00D05892"/>
    <w:rsid w:val="00D058A3"/>
    <w:rsid w:val="00D05C75"/>
    <w:rsid w:val="00D05F26"/>
    <w:rsid w:val="00D06063"/>
    <w:rsid w:val="00D06084"/>
    <w:rsid w:val="00D06131"/>
    <w:rsid w:val="00D07346"/>
    <w:rsid w:val="00D07793"/>
    <w:rsid w:val="00D078B3"/>
    <w:rsid w:val="00D079ED"/>
    <w:rsid w:val="00D07F22"/>
    <w:rsid w:val="00D101A8"/>
    <w:rsid w:val="00D10310"/>
    <w:rsid w:val="00D10397"/>
    <w:rsid w:val="00D10855"/>
    <w:rsid w:val="00D10A3A"/>
    <w:rsid w:val="00D10BA1"/>
    <w:rsid w:val="00D10CAE"/>
    <w:rsid w:val="00D1112F"/>
    <w:rsid w:val="00D11669"/>
    <w:rsid w:val="00D1184C"/>
    <w:rsid w:val="00D11856"/>
    <w:rsid w:val="00D11A2C"/>
    <w:rsid w:val="00D11B5D"/>
    <w:rsid w:val="00D11BDF"/>
    <w:rsid w:val="00D124E5"/>
    <w:rsid w:val="00D12ACC"/>
    <w:rsid w:val="00D13044"/>
    <w:rsid w:val="00D13526"/>
    <w:rsid w:val="00D13655"/>
    <w:rsid w:val="00D13749"/>
    <w:rsid w:val="00D14121"/>
    <w:rsid w:val="00D14D48"/>
    <w:rsid w:val="00D14E24"/>
    <w:rsid w:val="00D14EE7"/>
    <w:rsid w:val="00D14F29"/>
    <w:rsid w:val="00D14F40"/>
    <w:rsid w:val="00D15210"/>
    <w:rsid w:val="00D15362"/>
    <w:rsid w:val="00D16623"/>
    <w:rsid w:val="00D16A40"/>
    <w:rsid w:val="00D16DEC"/>
    <w:rsid w:val="00D16E03"/>
    <w:rsid w:val="00D1715D"/>
    <w:rsid w:val="00D175A9"/>
    <w:rsid w:val="00D17F9A"/>
    <w:rsid w:val="00D2011A"/>
    <w:rsid w:val="00D20BB8"/>
    <w:rsid w:val="00D214E7"/>
    <w:rsid w:val="00D21CA0"/>
    <w:rsid w:val="00D21CD3"/>
    <w:rsid w:val="00D21E8A"/>
    <w:rsid w:val="00D2267C"/>
    <w:rsid w:val="00D22895"/>
    <w:rsid w:val="00D23005"/>
    <w:rsid w:val="00D2333E"/>
    <w:rsid w:val="00D23D0E"/>
    <w:rsid w:val="00D24D9F"/>
    <w:rsid w:val="00D25604"/>
    <w:rsid w:val="00D25B8C"/>
    <w:rsid w:val="00D26FC2"/>
    <w:rsid w:val="00D270B3"/>
    <w:rsid w:val="00D27135"/>
    <w:rsid w:val="00D2725B"/>
    <w:rsid w:val="00D30DFC"/>
    <w:rsid w:val="00D31D2C"/>
    <w:rsid w:val="00D3264A"/>
    <w:rsid w:val="00D32A6E"/>
    <w:rsid w:val="00D32E8E"/>
    <w:rsid w:val="00D33354"/>
    <w:rsid w:val="00D33742"/>
    <w:rsid w:val="00D33F14"/>
    <w:rsid w:val="00D34079"/>
    <w:rsid w:val="00D34502"/>
    <w:rsid w:val="00D34734"/>
    <w:rsid w:val="00D34820"/>
    <w:rsid w:val="00D3542A"/>
    <w:rsid w:val="00D35677"/>
    <w:rsid w:val="00D35F5A"/>
    <w:rsid w:val="00D3614C"/>
    <w:rsid w:val="00D3659C"/>
    <w:rsid w:val="00D3697A"/>
    <w:rsid w:val="00D370E5"/>
    <w:rsid w:val="00D37164"/>
    <w:rsid w:val="00D37659"/>
    <w:rsid w:val="00D37D9C"/>
    <w:rsid w:val="00D40641"/>
    <w:rsid w:val="00D40820"/>
    <w:rsid w:val="00D40DF5"/>
    <w:rsid w:val="00D41403"/>
    <w:rsid w:val="00D41678"/>
    <w:rsid w:val="00D41FB8"/>
    <w:rsid w:val="00D42003"/>
    <w:rsid w:val="00D42E52"/>
    <w:rsid w:val="00D43AC8"/>
    <w:rsid w:val="00D43C10"/>
    <w:rsid w:val="00D43D05"/>
    <w:rsid w:val="00D44334"/>
    <w:rsid w:val="00D4447C"/>
    <w:rsid w:val="00D44859"/>
    <w:rsid w:val="00D44C91"/>
    <w:rsid w:val="00D456E2"/>
    <w:rsid w:val="00D45A41"/>
    <w:rsid w:val="00D45ADC"/>
    <w:rsid w:val="00D460F1"/>
    <w:rsid w:val="00D46251"/>
    <w:rsid w:val="00D468F2"/>
    <w:rsid w:val="00D472AF"/>
    <w:rsid w:val="00D4761C"/>
    <w:rsid w:val="00D47C8E"/>
    <w:rsid w:val="00D47FF7"/>
    <w:rsid w:val="00D500BD"/>
    <w:rsid w:val="00D503C0"/>
    <w:rsid w:val="00D50917"/>
    <w:rsid w:val="00D51001"/>
    <w:rsid w:val="00D519BB"/>
    <w:rsid w:val="00D51DD0"/>
    <w:rsid w:val="00D5273C"/>
    <w:rsid w:val="00D53636"/>
    <w:rsid w:val="00D536EF"/>
    <w:rsid w:val="00D538D4"/>
    <w:rsid w:val="00D538D8"/>
    <w:rsid w:val="00D54DBF"/>
    <w:rsid w:val="00D5556B"/>
    <w:rsid w:val="00D55628"/>
    <w:rsid w:val="00D55663"/>
    <w:rsid w:val="00D5594A"/>
    <w:rsid w:val="00D56808"/>
    <w:rsid w:val="00D57193"/>
    <w:rsid w:val="00D573B4"/>
    <w:rsid w:val="00D5745E"/>
    <w:rsid w:val="00D57B31"/>
    <w:rsid w:val="00D60692"/>
    <w:rsid w:val="00D6071B"/>
    <w:rsid w:val="00D607FB"/>
    <w:rsid w:val="00D60FA5"/>
    <w:rsid w:val="00D610F3"/>
    <w:rsid w:val="00D6110B"/>
    <w:rsid w:val="00D61148"/>
    <w:rsid w:val="00D6183E"/>
    <w:rsid w:val="00D619CF"/>
    <w:rsid w:val="00D61ABC"/>
    <w:rsid w:val="00D61BDD"/>
    <w:rsid w:val="00D61CA4"/>
    <w:rsid w:val="00D6241C"/>
    <w:rsid w:val="00D6249A"/>
    <w:rsid w:val="00D62C04"/>
    <w:rsid w:val="00D6301D"/>
    <w:rsid w:val="00D632E4"/>
    <w:rsid w:val="00D63416"/>
    <w:rsid w:val="00D63796"/>
    <w:rsid w:val="00D639B5"/>
    <w:rsid w:val="00D63A6C"/>
    <w:rsid w:val="00D63D48"/>
    <w:rsid w:val="00D63F84"/>
    <w:rsid w:val="00D6449A"/>
    <w:rsid w:val="00D647A4"/>
    <w:rsid w:val="00D64FD1"/>
    <w:rsid w:val="00D65004"/>
    <w:rsid w:val="00D65096"/>
    <w:rsid w:val="00D6546E"/>
    <w:rsid w:val="00D6569D"/>
    <w:rsid w:val="00D6586A"/>
    <w:rsid w:val="00D65B43"/>
    <w:rsid w:val="00D65C51"/>
    <w:rsid w:val="00D66196"/>
    <w:rsid w:val="00D66B22"/>
    <w:rsid w:val="00D66BCB"/>
    <w:rsid w:val="00D67569"/>
    <w:rsid w:val="00D67BAA"/>
    <w:rsid w:val="00D67EC9"/>
    <w:rsid w:val="00D70537"/>
    <w:rsid w:val="00D7066E"/>
    <w:rsid w:val="00D70792"/>
    <w:rsid w:val="00D70C58"/>
    <w:rsid w:val="00D710A9"/>
    <w:rsid w:val="00D71424"/>
    <w:rsid w:val="00D7153E"/>
    <w:rsid w:val="00D72A3E"/>
    <w:rsid w:val="00D72BC8"/>
    <w:rsid w:val="00D72D57"/>
    <w:rsid w:val="00D7356A"/>
    <w:rsid w:val="00D73B6C"/>
    <w:rsid w:val="00D73C62"/>
    <w:rsid w:val="00D73E90"/>
    <w:rsid w:val="00D747A7"/>
    <w:rsid w:val="00D7587C"/>
    <w:rsid w:val="00D7591E"/>
    <w:rsid w:val="00D75FF5"/>
    <w:rsid w:val="00D765B1"/>
    <w:rsid w:val="00D769DF"/>
    <w:rsid w:val="00D76EF0"/>
    <w:rsid w:val="00D779E9"/>
    <w:rsid w:val="00D77C22"/>
    <w:rsid w:val="00D77C87"/>
    <w:rsid w:val="00D77DA6"/>
    <w:rsid w:val="00D80648"/>
    <w:rsid w:val="00D809C1"/>
    <w:rsid w:val="00D80B5C"/>
    <w:rsid w:val="00D80D2C"/>
    <w:rsid w:val="00D80DD3"/>
    <w:rsid w:val="00D81894"/>
    <w:rsid w:val="00D82181"/>
    <w:rsid w:val="00D824DF"/>
    <w:rsid w:val="00D82A76"/>
    <w:rsid w:val="00D82C6F"/>
    <w:rsid w:val="00D83191"/>
    <w:rsid w:val="00D831F1"/>
    <w:rsid w:val="00D8336B"/>
    <w:rsid w:val="00D835C6"/>
    <w:rsid w:val="00D835CD"/>
    <w:rsid w:val="00D83BD4"/>
    <w:rsid w:val="00D83BFB"/>
    <w:rsid w:val="00D841D6"/>
    <w:rsid w:val="00D84DD7"/>
    <w:rsid w:val="00D854F7"/>
    <w:rsid w:val="00D86022"/>
    <w:rsid w:val="00D8613A"/>
    <w:rsid w:val="00D862B0"/>
    <w:rsid w:val="00D86B2E"/>
    <w:rsid w:val="00D86BBA"/>
    <w:rsid w:val="00D86DB1"/>
    <w:rsid w:val="00D872C1"/>
    <w:rsid w:val="00D874AE"/>
    <w:rsid w:val="00D87830"/>
    <w:rsid w:val="00D87866"/>
    <w:rsid w:val="00D87A96"/>
    <w:rsid w:val="00D87E3C"/>
    <w:rsid w:val="00D9006A"/>
    <w:rsid w:val="00D901A5"/>
    <w:rsid w:val="00D902A0"/>
    <w:rsid w:val="00D902DD"/>
    <w:rsid w:val="00D9044A"/>
    <w:rsid w:val="00D904EC"/>
    <w:rsid w:val="00D907D7"/>
    <w:rsid w:val="00D90BFB"/>
    <w:rsid w:val="00D910FE"/>
    <w:rsid w:val="00D9150D"/>
    <w:rsid w:val="00D91CEB"/>
    <w:rsid w:val="00D91F7E"/>
    <w:rsid w:val="00D9209C"/>
    <w:rsid w:val="00D92719"/>
    <w:rsid w:val="00D92B1C"/>
    <w:rsid w:val="00D931C3"/>
    <w:rsid w:val="00D93E1C"/>
    <w:rsid w:val="00D943AD"/>
    <w:rsid w:val="00D94F7E"/>
    <w:rsid w:val="00D9517F"/>
    <w:rsid w:val="00D95B90"/>
    <w:rsid w:val="00D972DF"/>
    <w:rsid w:val="00D9746A"/>
    <w:rsid w:val="00D97B01"/>
    <w:rsid w:val="00D97C41"/>
    <w:rsid w:val="00DA0680"/>
    <w:rsid w:val="00DA09FE"/>
    <w:rsid w:val="00DA0D82"/>
    <w:rsid w:val="00DA1542"/>
    <w:rsid w:val="00DA172A"/>
    <w:rsid w:val="00DA1753"/>
    <w:rsid w:val="00DA1F6B"/>
    <w:rsid w:val="00DA1F8E"/>
    <w:rsid w:val="00DA2A2F"/>
    <w:rsid w:val="00DA2BA1"/>
    <w:rsid w:val="00DA41DF"/>
    <w:rsid w:val="00DA42A8"/>
    <w:rsid w:val="00DA49C5"/>
    <w:rsid w:val="00DA4A20"/>
    <w:rsid w:val="00DA4F0F"/>
    <w:rsid w:val="00DA5902"/>
    <w:rsid w:val="00DA6459"/>
    <w:rsid w:val="00DA64FC"/>
    <w:rsid w:val="00DA6961"/>
    <w:rsid w:val="00DA6A1D"/>
    <w:rsid w:val="00DA6F2A"/>
    <w:rsid w:val="00DA70A2"/>
    <w:rsid w:val="00DA75D8"/>
    <w:rsid w:val="00DA7A4B"/>
    <w:rsid w:val="00DA7ACC"/>
    <w:rsid w:val="00DB0F93"/>
    <w:rsid w:val="00DB17F5"/>
    <w:rsid w:val="00DB19B1"/>
    <w:rsid w:val="00DB230F"/>
    <w:rsid w:val="00DB278D"/>
    <w:rsid w:val="00DB2A8D"/>
    <w:rsid w:val="00DB2AD1"/>
    <w:rsid w:val="00DB2F5C"/>
    <w:rsid w:val="00DB38A0"/>
    <w:rsid w:val="00DB3C59"/>
    <w:rsid w:val="00DB3CBC"/>
    <w:rsid w:val="00DB4162"/>
    <w:rsid w:val="00DB49DE"/>
    <w:rsid w:val="00DB4BD2"/>
    <w:rsid w:val="00DB4EA5"/>
    <w:rsid w:val="00DB571D"/>
    <w:rsid w:val="00DB59FD"/>
    <w:rsid w:val="00DB5A9B"/>
    <w:rsid w:val="00DB60EF"/>
    <w:rsid w:val="00DB62AD"/>
    <w:rsid w:val="00DB6631"/>
    <w:rsid w:val="00DB67A2"/>
    <w:rsid w:val="00DB690A"/>
    <w:rsid w:val="00DB6E34"/>
    <w:rsid w:val="00DB768E"/>
    <w:rsid w:val="00DB79E5"/>
    <w:rsid w:val="00DB7B81"/>
    <w:rsid w:val="00DB7BC4"/>
    <w:rsid w:val="00DC02B2"/>
    <w:rsid w:val="00DC04E1"/>
    <w:rsid w:val="00DC1A8B"/>
    <w:rsid w:val="00DC1D59"/>
    <w:rsid w:val="00DC206C"/>
    <w:rsid w:val="00DC228D"/>
    <w:rsid w:val="00DC2D5C"/>
    <w:rsid w:val="00DC2F5F"/>
    <w:rsid w:val="00DC2F74"/>
    <w:rsid w:val="00DC3078"/>
    <w:rsid w:val="00DC3086"/>
    <w:rsid w:val="00DC34EA"/>
    <w:rsid w:val="00DC37BD"/>
    <w:rsid w:val="00DC3889"/>
    <w:rsid w:val="00DC3AEA"/>
    <w:rsid w:val="00DC3C99"/>
    <w:rsid w:val="00DC4118"/>
    <w:rsid w:val="00DC42AF"/>
    <w:rsid w:val="00DC4361"/>
    <w:rsid w:val="00DC455B"/>
    <w:rsid w:val="00DC4B81"/>
    <w:rsid w:val="00DC4B93"/>
    <w:rsid w:val="00DC5F11"/>
    <w:rsid w:val="00DC5FAE"/>
    <w:rsid w:val="00DC62BC"/>
    <w:rsid w:val="00DC62C6"/>
    <w:rsid w:val="00DC6901"/>
    <w:rsid w:val="00DC6BD0"/>
    <w:rsid w:val="00DC6C10"/>
    <w:rsid w:val="00DC71F7"/>
    <w:rsid w:val="00DC7231"/>
    <w:rsid w:val="00DC787B"/>
    <w:rsid w:val="00DC78B2"/>
    <w:rsid w:val="00DD09DC"/>
    <w:rsid w:val="00DD12E2"/>
    <w:rsid w:val="00DD16E7"/>
    <w:rsid w:val="00DD177B"/>
    <w:rsid w:val="00DD1CBF"/>
    <w:rsid w:val="00DD2D60"/>
    <w:rsid w:val="00DD3022"/>
    <w:rsid w:val="00DD319B"/>
    <w:rsid w:val="00DD3361"/>
    <w:rsid w:val="00DD37D5"/>
    <w:rsid w:val="00DD38FB"/>
    <w:rsid w:val="00DD397F"/>
    <w:rsid w:val="00DD3D5C"/>
    <w:rsid w:val="00DD4200"/>
    <w:rsid w:val="00DD47D8"/>
    <w:rsid w:val="00DD482D"/>
    <w:rsid w:val="00DD54FD"/>
    <w:rsid w:val="00DD5A6E"/>
    <w:rsid w:val="00DD5C06"/>
    <w:rsid w:val="00DD5D1D"/>
    <w:rsid w:val="00DD5DD0"/>
    <w:rsid w:val="00DD63FD"/>
    <w:rsid w:val="00DD6ACB"/>
    <w:rsid w:val="00DD6E3B"/>
    <w:rsid w:val="00DD70A7"/>
    <w:rsid w:val="00DD7238"/>
    <w:rsid w:val="00DD735B"/>
    <w:rsid w:val="00DD75DF"/>
    <w:rsid w:val="00DD7833"/>
    <w:rsid w:val="00DE03C3"/>
    <w:rsid w:val="00DE07DE"/>
    <w:rsid w:val="00DE0987"/>
    <w:rsid w:val="00DE09EA"/>
    <w:rsid w:val="00DE0E1F"/>
    <w:rsid w:val="00DE1126"/>
    <w:rsid w:val="00DE14DB"/>
    <w:rsid w:val="00DE1BB0"/>
    <w:rsid w:val="00DE20CE"/>
    <w:rsid w:val="00DE27B9"/>
    <w:rsid w:val="00DE291C"/>
    <w:rsid w:val="00DE3281"/>
    <w:rsid w:val="00DE32BD"/>
    <w:rsid w:val="00DE4C6A"/>
    <w:rsid w:val="00DE4F04"/>
    <w:rsid w:val="00DE522B"/>
    <w:rsid w:val="00DE5C5D"/>
    <w:rsid w:val="00DE710A"/>
    <w:rsid w:val="00DE79CA"/>
    <w:rsid w:val="00DE7F6D"/>
    <w:rsid w:val="00DF04F9"/>
    <w:rsid w:val="00DF0786"/>
    <w:rsid w:val="00DF0B12"/>
    <w:rsid w:val="00DF0C0A"/>
    <w:rsid w:val="00DF11CA"/>
    <w:rsid w:val="00DF1784"/>
    <w:rsid w:val="00DF2132"/>
    <w:rsid w:val="00DF2161"/>
    <w:rsid w:val="00DF21D2"/>
    <w:rsid w:val="00DF2488"/>
    <w:rsid w:val="00DF254F"/>
    <w:rsid w:val="00DF26F1"/>
    <w:rsid w:val="00DF27D5"/>
    <w:rsid w:val="00DF2D87"/>
    <w:rsid w:val="00DF2EF3"/>
    <w:rsid w:val="00DF413F"/>
    <w:rsid w:val="00DF41F4"/>
    <w:rsid w:val="00DF439C"/>
    <w:rsid w:val="00DF44B4"/>
    <w:rsid w:val="00DF4642"/>
    <w:rsid w:val="00DF4993"/>
    <w:rsid w:val="00DF4B20"/>
    <w:rsid w:val="00DF4E4F"/>
    <w:rsid w:val="00DF52EB"/>
    <w:rsid w:val="00DF5489"/>
    <w:rsid w:val="00DF54C2"/>
    <w:rsid w:val="00DF5538"/>
    <w:rsid w:val="00DF58D4"/>
    <w:rsid w:val="00DF5DCE"/>
    <w:rsid w:val="00DF5FCB"/>
    <w:rsid w:val="00DF67BA"/>
    <w:rsid w:val="00DF68B6"/>
    <w:rsid w:val="00DF7419"/>
    <w:rsid w:val="00DF7628"/>
    <w:rsid w:val="00DF7FED"/>
    <w:rsid w:val="00E00725"/>
    <w:rsid w:val="00E008B2"/>
    <w:rsid w:val="00E00B08"/>
    <w:rsid w:val="00E00D33"/>
    <w:rsid w:val="00E011D4"/>
    <w:rsid w:val="00E02965"/>
    <w:rsid w:val="00E03055"/>
    <w:rsid w:val="00E03063"/>
    <w:rsid w:val="00E03599"/>
    <w:rsid w:val="00E03B69"/>
    <w:rsid w:val="00E0438E"/>
    <w:rsid w:val="00E04631"/>
    <w:rsid w:val="00E04FDF"/>
    <w:rsid w:val="00E05618"/>
    <w:rsid w:val="00E05786"/>
    <w:rsid w:val="00E05EB7"/>
    <w:rsid w:val="00E0650D"/>
    <w:rsid w:val="00E06B90"/>
    <w:rsid w:val="00E06C46"/>
    <w:rsid w:val="00E06E11"/>
    <w:rsid w:val="00E0707C"/>
    <w:rsid w:val="00E07792"/>
    <w:rsid w:val="00E0783E"/>
    <w:rsid w:val="00E07915"/>
    <w:rsid w:val="00E10B17"/>
    <w:rsid w:val="00E10B2C"/>
    <w:rsid w:val="00E10F3E"/>
    <w:rsid w:val="00E11351"/>
    <w:rsid w:val="00E11BCD"/>
    <w:rsid w:val="00E11F35"/>
    <w:rsid w:val="00E12115"/>
    <w:rsid w:val="00E122D6"/>
    <w:rsid w:val="00E12340"/>
    <w:rsid w:val="00E1279C"/>
    <w:rsid w:val="00E12E8A"/>
    <w:rsid w:val="00E132A2"/>
    <w:rsid w:val="00E135E3"/>
    <w:rsid w:val="00E140DB"/>
    <w:rsid w:val="00E14410"/>
    <w:rsid w:val="00E1547E"/>
    <w:rsid w:val="00E15996"/>
    <w:rsid w:val="00E15B7C"/>
    <w:rsid w:val="00E15CE9"/>
    <w:rsid w:val="00E16144"/>
    <w:rsid w:val="00E162F9"/>
    <w:rsid w:val="00E16B94"/>
    <w:rsid w:val="00E16D5B"/>
    <w:rsid w:val="00E175F1"/>
    <w:rsid w:val="00E1798C"/>
    <w:rsid w:val="00E17C6D"/>
    <w:rsid w:val="00E17F95"/>
    <w:rsid w:val="00E202D0"/>
    <w:rsid w:val="00E2047C"/>
    <w:rsid w:val="00E20680"/>
    <w:rsid w:val="00E20C81"/>
    <w:rsid w:val="00E21688"/>
    <w:rsid w:val="00E22111"/>
    <w:rsid w:val="00E222FC"/>
    <w:rsid w:val="00E223D9"/>
    <w:rsid w:val="00E22CB9"/>
    <w:rsid w:val="00E22F11"/>
    <w:rsid w:val="00E23BEA"/>
    <w:rsid w:val="00E24147"/>
    <w:rsid w:val="00E247B4"/>
    <w:rsid w:val="00E2492F"/>
    <w:rsid w:val="00E24F33"/>
    <w:rsid w:val="00E251A2"/>
    <w:rsid w:val="00E25286"/>
    <w:rsid w:val="00E254E5"/>
    <w:rsid w:val="00E254F5"/>
    <w:rsid w:val="00E25896"/>
    <w:rsid w:val="00E25BCE"/>
    <w:rsid w:val="00E269D3"/>
    <w:rsid w:val="00E26A34"/>
    <w:rsid w:val="00E26E66"/>
    <w:rsid w:val="00E27A00"/>
    <w:rsid w:val="00E27A19"/>
    <w:rsid w:val="00E27CF0"/>
    <w:rsid w:val="00E27F2C"/>
    <w:rsid w:val="00E301D1"/>
    <w:rsid w:val="00E30EAD"/>
    <w:rsid w:val="00E30EE0"/>
    <w:rsid w:val="00E30F72"/>
    <w:rsid w:val="00E31B8A"/>
    <w:rsid w:val="00E3206C"/>
    <w:rsid w:val="00E3215F"/>
    <w:rsid w:val="00E32A05"/>
    <w:rsid w:val="00E32BE3"/>
    <w:rsid w:val="00E32E70"/>
    <w:rsid w:val="00E3371C"/>
    <w:rsid w:val="00E34147"/>
    <w:rsid w:val="00E34CB6"/>
    <w:rsid w:val="00E34D35"/>
    <w:rsid w:val="00E3515A"/>
    <w:rsid w:val="00E3585C"/>
    <w:rsid w:val="00E35F9D"/>
    <w:rsid w:val="00E3606E"/>
    <w:rsid w:val="00E368B6"/>
    <w:rsid w:val="00E36E2C"/>
    <w:rsid w:val="00E36ECB"/>
    <w:rsid w:val="00E3707E"/>
    <w:rsid w:val="00E37291"/>
    <w:rsid w:val="00E37602"/>
    <w:rsid w:val="00E37C0C"/>
    <w:rsid w:val="00E4061B"/>
    <w:rsid w:val="00E40C05"/>
    <w:rsid w:val="00E40C6C"/>
    <w:rsid w:val="00E410D6"/>
    <w:rsid w:val="00E417BC"/>
    <w:rsid w:val="00E41A79"/>
    <w:rsid w:val="00E426DA"/>
    <w:rsid w:val="00E4281C"/>
    <w:rsid w:val="00E42B3B"/>
    <w:rsid w:val="00E42C94"/>
    <w:rsid w:val="00E43398"/>
    <w:rsid w:val="00E433BE"/>
    <w:rsid w:val="00E436CF"/>
    <w:rsid w:val="00E437BC"/>
    <w:rsid w:val="00E43977"/>
    <w:rsid w:val="00E43CD5"/>
    <w:rsid w:val="00E4522B"/>
    <w:rsid w:val="00E4591C"/>
    <w:rsid w:val="00E4630A"/>
    <w:rsid w:val="00E46901"/>
    <w:rsid w:val="00E469DD"/>
    <w:rsid w:val="00E46C23"/>
    <w:rsid w:val="00E473E7"/>
    <w:rsid w:val="00E47A98"/>
    <w:rsid w:val="00E47D1E"/>
    <w:rsid w:val="00E50111"/>
    <w:rsid w:val="00E50CB1"/>
    <w:rsid w:val="00E513DD"/>
    <w:rsid w:val="00E5145C"/>
    <w:rsid w:val="00E514AA"/>
    <w:rsid w:val="00E5164B"/>
    <w:rsid w:val="00E516F2"/>
    <w:rsid w:val="00E51954"/>
    <w:rsid w:val="00E52159"/>
    <w:rsid w:val="00E52360"/>
    <w:rsid w:val="00E52857"/>
    <w:rsid w:val="00E5396F"/>
    <w:rsid w:val="00E53C6F"/>
    <w:rsid w:val="00E542B6"/>
    <w:rsid w:val="00E54971"/>
    <w:rsid w:val="00E549B0"/>
    <w:rsid w:val="00E54CA9"/>
    <w:rsid w:val="00E550C7"/>
    <w:rsid w:val="00E55516"/>
    <w:rsid w:val="00E55F48"/>
    <w:rsid w:val="00E562E6"/>
    <w:rsid w:val="00E56586"/>
    <w:rsid w:val="00E5662B"/>
    <w:rsid w:val="00E5721E"/>
    <w:rsid w:val="00E5734B"/>
    <w:rsid w:val="00E57739"/>
    <w:rsid w:val="00E57BBE"/>
    <w:rsid w:val="00E57DCD"/>
    <w:rsid w:val="00E605ED"/>
    <w:rsid w:val="00E60BE7"/>
    <w:rsid w:val="00E60DE1"/>
    <w:rsid w:val="00E60DF1"/>
    <w:rsid w:val="00E61262"/>
    <w:rsid w:val="00E6130D"/>
    <w:rsid w:val="00E614CE"/>
    <w:rsid w:val="00E620C5"/>
    <w:rsid w:val="00E62139"/>
    <w:rsid w:val="00E6239D"/>
    <w:rsid w:val="00E626BE"/>
    <w:rsid w:val="00E62825"/>
    <w:rsid w:val="00E62D73"/>
    <w:rsid w:val="00E62E78"/>
    <w:rsid w:val="00E63761"/>
    <w:rsid w:val="00E63879"/>
    <w:rsid w:val="00E63EF1"/>
    <w:rsid w:val="00E63F97"/>
    <w:rsid w:val="00E6422A"/>
    <w:rsid w:val="00E644BF"/>
    <w:rsid w:val="00E6468D"/>
    <w:rsid w:val="00E64788"/>
    <w:rsid w:val="00E64B70"/>
    <w:rsid w:val="00E6537D"/>
    <w:rsid w:val="00E65528"/>
    <w:rsid w:val="00E6553D"/>
    <w:rsid w:val="00E65E5B"/>
    <w:rsid w:val="00E65FE0"/>
    <w:rsid w:val="00E66042"/>
    <w:rsid w:val="00E66F17"/>
    <w:rsid w:val="00E672F0"/>
    <w:rsid w:val="00E67381"/>
    <w:rsid w:val="00E67BA4"/>
    <w:rsid w:val="00E70A71"/>
    <w:rsid w:val="00E70F61"/>
    <w:rsid w:val="00E712F5"/>
    <w:rsid w:val="00E71D0B"/>
    <w:rsid w:val="00E72054"/>
    <w:rsid w:val="00E7246B"/>
    <w:rsid w:val="00E72FBA"/>
    <w:rsid w:val="00E73199"/>
    <w:rsid w:val="00E73266"/>
    <w:rsid w:val="00E7362F"/>
    <w:rsid w:val="00E739B0"/>
    <w:rsid w:val="00E74013"/>
    <w:rsid w:val="00E741AB"/>
    <w:rsid w:val="00E743A9"/>
    <w:rsid w:val="00E74A3E"/>
    <w:rsid w:val="00E74CBF"/>
    <w:rsid w:val="00E74FC7"/>
    <w:rsid w:val="00E75FFA"/>
    <w:rsid w:val="00E76018"/>
    <w:rsid w:val="00E764C6"/>
    <w:rsid w:val="00E776DD"/>
    <w:rsid w:val="00E77CAE"/>
    <w:rsid w:val="00E77DDD"/>
    <w:rsid w:val="00E8018B"/>
    <w:rsid w:val="00E80430"/>
    <w:rsid w:val="00E807E2"/>
    <w:rsid w:val="00E816AF"/>
    <w:rsid w:val="00E81C5F"/>
    <w:rsid w:val="00E81D89"/>
    <w:rsid w:val="00E81E6A"/>
    <w:rsid w:val="00E825EC"/>
    <w:rsid w:val="00E829ED"/>
    <w:rsid w:val="00E82B4E"/>
    <w:rsid w:val="00E83286"/>
    <w:rsid w:val="00E8372C"/>
    <w:rsid w:val="00E83A82"/>
    <w:rsid w:val="00E83CF0"/>
    <w:rsid w:val="00E84126"/>
    <w:rsid w:val="00E84532"/>
    <w:rsid w:val="00E84542"/>
    <w:rsid w:val="00E84621"/>
    <w:rsid w:val="00E846AF"/>
    <w:rsid w:val="00E856DD"/>
    <w:rsid w:val="00E85A14"/>
    <w:rsid w:val="00E85D3D"/>
    <w:rsid w:val="00E864BC"/>
    <w:rsid w:val="00E86D91"/>
    <w:rsid w:val="00E86F02"/>
    <w:rsid w:val="00E87202"/>
    <w:rsid w:val="00E87347"/>
    <w:rsid w:val="00E87B3F"/>
    <w:rsid w:val="00E904D3"/>
    <w:rsid w:val="00E90569"/>
    <w:rsid w:val="00E9072E"/>
    <w:rsid w:val="00E908B6"/>
    <w:rsid w:val="00E910FD"/>
    <w:rsid w:val="00E915BF"/>
    <w:rsid w:val="00E9176C"/>
    <w:rsid w:val="00E92BD6"/>
    <w:rsid w:val="00E92DEA"/>
    <w:rsid w:val="00E93029"/>
    <w:rsid w:val="00E9381A"/>
    <w:rsid w:val="00E93D98"/>
    <w:rsid w:val="00E9404C"/>
    <w:rsid w:val="00E95021"/>
    <w:rsid w:val="00E95025"/>
    <w:rsid w:val="00E95227"/>
    <w:rsid w:val="00E95576"/>
    <w:rsid w:val="00E962AA"/>
    <w:rsid w:val="00E9636B"/>
    <w:rsid w:val="00E96576"/>
    <w:rsid w:val="00E96D09"/>
    <w:rsid w:val="00E96FED"/>
    <w:rsid w:val="00E97294"/>
    <w:rsid w:val="00E97776"/>
    <w:rsid w:val="00E979FE"/>
    <w:rsid w:val="00EA08B3"/>
    <w:rsid w:val="00EA09C8"/>
    <w:rsid w:val="00EA0AC5"/>
    <w:rsid w:val="00EA0F13"/>
    <w:rsid w:val="00EA114B"/>
    <w:rsid w:val="00EA1178"/>
    <w:rsid w:val="00EA1449"/>
    <w:rsid w:val="00EA1822"/>
    <w:rsid w:val="00EA182F"/>
    <w:rsid w:val="00EA19E3"/>
    <w:rsid w:val="00EA1BEA"/>
    <w:rsid w:val="00EA1D08"/>
    <w:rsid w:val="00EA2415"/>
    <w:rsid w:val="00EA28ED"/>
    <w:rsid w:val="00EA29DF"/>
    <w:rsid w:val="00EA3073"/>
    <w:rsid w:val="00EA3163"/>
    <w:rsid w:val="00EA3433"/>
    <w:rsid w:val="00EA3498"/>
    <w:rsid w:val="00EA397A"/>
    <w:rsid w:val="00EA3F5A"/>
    <w:rsid w:val="00EA4107"/>
    <w:rsid w:val="00EA4C44"/>
    <w:rsid w:val="00EA4D19"/>
    <w:rsid w:val="00EA4F8A"/>
    <w:rsid w:val="00EA57A3"/>
    <w:rsid w:val="00EA5A7F"/>
    <w:rsid w:val="00EA5C9A"/>
    <w:rsid w:val="00EA660E"/>
    <w:rsid w:val="00EA6C70"/>
    <w:rsid w:val="00EA7530"/>
    <w:rsid w:val="00EA7BF6"/>
    <w:rsid w:val="00EA7C61"/>
    <w:rsid w:val="00EB0092"/>
    <w:rsid w:val="00EB042B"/>
    <w:rsid w:val="00EB1712"/>
    <w:rsid w:val="00EB1E86"/>
    <w:rsid w:val="00EB2307"/>
    <w:rsid w:val="00EB3226"/>
    <w:rsid w:val="00EB3564"/>
    <w:rsid w:val="00EB38F4"/>
    <w:rsid w:val="00EB3C9C"/>
    <w:rsid w:val="00EB3DBF"/>
    <w:rsid w:val="00EB3EB1"/>
    <w:rsid w:val="00EB3F8C"/>
    <w:rsid w:val="00EB4036"/>
    <w:rsid w:val="00EB4B1A"/>
    <w:rsid w:val="00EB52AF"/>
    <w:rsid w:val="00EB5537"/>
    <w:rsid w:val="00EB5940"/>
    <w:rsid w:val="00EB5F11"/>
    <w:rsid w:val="00EB61ED"/>
    <w:rsid w:val="00EB65AC"/>
    <w:rsid w:val="00EB6BC8"/>
    <w:rsid w:val="00EB74D6"/>
    <w:rsid w:val="00EB7608"/>
    <w:rsid w:val="00EB760C"/>
    <w:rsid w:val="00EC07D1"/>
    <w:rsid w:val="00EC08F4"/>
    <w:rsid w:val="00EC0A69"/>
    <w:rsid w:val="00EC0D4A"/>
    <w:rsid w:val="00EC1A00"/>
    <w:rsid w:val="00EC1C96"/>
    <w:rsid w:val="00EC3971"/>
    <w:rsid w:val="00EC39A2"/>
    <w:rsid w:val="00EC4250"/>
    <w:rsid w:val="00EC446D"/>
    <w:rsid w:val="00EC483B"/>
    <w:rsid w:val="00EC4911"/>
    <w:rsid w:val="00EC50C9"/>
    <w:rsid w:val="00EC51B4"/>
    <w:rsid w:val="00EC5523"/>
    <w:rsid w:val="00EC563C"/>
    <w:rsid w:val="00EC5C13"/>
    <w:rsid w:val="00EC5C28"/>
    <w:rsid w:val="00EC5EE0"/>
    <w:rsid w:val="00EC621C"/>
    <w:rsid w:val="00EC6270"/>
    <w:rsid w:val="00EC6615"/>
    <w:rsid w:val="00EC686D"/>
    <w:rsid w:val="00EC6AA7"/>
    <w:rsid w:val="00EC6B9F"/>
    <w:rsid w:val="00EC77BC"/>
    <w:rsid w:val="00EC7833"/>
    <w:rsid w:val="00EC7A43"/>
    <w:rsid w:val="00EC7AAB"/>
    <w:rsid w:val="00ED00CE"/>
    <w:rsid w:val="00ED09D9"/>
    <w:rsid w:val="00ED0C6B"/>
    <w:rsid w:val="00ED0EAE"/>
    <w:rsid w:val="00ED0F86"/>
    <w:rsid w:val="00ED1197"/>
    <w:rsid w:val="00ED12C1"/>
    <w:rsid w:val="00ED1FE7"/>
    <w:rsid w:val="00ED23BA"/>
    <w:rsid w:val="00ED2657"/>
    <w:rsid w:val="00ED2A41"/>
    <w:rsid w:val="00ED2EB8"/>
    <w:rsid w:val="00ED34F6"/>
    <w:rsid w:val="00ED35C0"/>
    <w:rsid w:val="00ED3911"/>
    <w:rsid w:val="00ED3DA0"/>
    <w:rsid w:val="00ED42F0"/>
    <w:rsid w:val="00ED477D"/>
    <w:rsid w:val="00ED47B6"/>
    <w:rsid w:val="00ED4E4B"/>
    <w:rsid w:val="00ED5115"/>
    <w:rsid w:val="00ED5179"/>
    <w:rsid w:val="00ED5589"/>
    <w:rsid w:val="00ED57CE"/>
    <w:rsid w:val="00ED5887"/>
    <w:rsid w:val="00ED5C19"/>
    <w:rsid w:val="00ED5F50"/>
    <w:rsid w:val="00ED607E"/>
    <w:rsid w:val="00ED6202"/>
    <w:rsid w:val="00ED644A"/>
    <w:rsid w:val="00ED657F"/>
    <w:rsid w:val="00ED6A0C"/>
    <w:rsid w:val="00ED6D45"/>
    <w:rsid w:val="00ED744E"/>
    <w:rsid w:val="00ED750B"/>
    <w:rsid w:val="00ED7CF4"/>
    <w:rsid w:val="00ED7D94"/>
    <w:rsid w:val="00EE081C"/>
    <w:rsid w:val="00EE0BDC"/>
    <w:rsid w:val="00EE0CC9"/>
    <w:rsid w:val="00EE10E5"/>
    <w:rsid w:val="00EE1603"/>
    <w:rsid w:val="00EE1A55"/>
    <w:rsid w:val="00EE2153"/>
    <w:rsid w:val="00EE36B2"/>
    <w:rsid w:val="00EE3A69"/>
    <w:rsid w:val="00EE3D13"/>
    <w:rsid w:val="00EE3D35"/>
    <w:rsid w:val="00EE3EBB"/>
    <w:rsid w:val="00EE4997"/>
    <w:rsid w:val="00EE4AFC"/>
    <w:rsid w:val="00EE61AD"/>
    <w:rsid w:val="00EE6A67"/>
    <w:rsid w:val="00EE6E5F"/>
    <w:rsid w:val="00EE6EF4"/>
    <w:rsid w:val="00EE782E"/>
    <w:rsid w:val="00EE78DF"/>
    <w:rsid w:val="00EE7946"/>
    <w:rsid w:val="00EE7CAB"/>
    <w:rsid w:val="00EF00BE"/>
    <w:rsid w:val="00EF0C8E"/>
    <w:rsid w:val="00EF0D1B"/>
    <w:rsid w:val="00EF0D5E"/>
    <w:rsid w:val="00EF0F35"/>
    <w:rsid w:val="00EF110A"/>
    <w:rsid w:val="00EF123C"/>
    <w:rsid w:val="00EF14F8"/>
    <w:rsid w:val="00EF1BF6"/>
    <w:rsid w:val="00EF202A"/>
    <w:rsid w:val="00EF3458"/>
    <w:rsid w:val="00EF373E"/>
    <w:rsid w:val="00EF3D3F"/>
    <w:rsid w:val="00EF3F56"/>
    <w:rsid w:val="00EF430B"/>
    <w:rsid w:val="00EF460B"/>
    <w:rsid w:val="00EF563F"/>
    <w:rsid w:val="00EF5823"/>
    <w:rsid w:val="00EF6341"/>
    <w:rsid w:val="00EF6562"/>
    <w:rsid w:val="00EF682B"/>
    <w:rsid w:val="00EF692B"/>
    <w:rsid w:val="00EF7A5F"/>
    <w:rsid w:val="00F004EB"/>
    <w:rsid w:val="00F00518"/>
    <w:rsid w:val="00F0072E"/>
    <w:rsid w:val="00F009B0"/>
    <w:rsid w:val="00F01211"/>
    <w:rsid w:val="00F018EC"/>
    <w:rsid w:val="00F01E57"/>
    <w:rsid w:val="00F01F96"/>
    <w:rsid w:val="00F028E1"/>
    <w:rsid w:val="00F02C33"/>
    <w:rsid w:val="00F02D86"/>
    <w:rsid w:val="00F03856"/>
    <w:rsid w:val="00F038E2"/>
    <w:rsid w:val="00F038F7"/>
    <w:rsid w:val="00F04172"/>
    <w:rsid w:val="00F041AE"/>
    <w:rsid w:val="00F041BD"/>
    <w:rsid w:val="00F04535"/>
    <w:rsid w:val="00F048BD"/>
    <w:rsid w:val="00F04D17"/>
    <w:rsid w:val="00F056C8"/>
    <w:rsid w:val="00F05A31"/>
    <w:rsid w:val="00F05C62"/>
    <w:rsid w:val="00F05EE8"/>
    <w:rsid w:val="00F06508"/>
    <w:rsid w:val="00F0669A"/>
    <w:rsid w:val="00F068E6"/>
    <w:rsid w:val="00F07639"/>
    <w:rsid w:val="00F076EE"/>
    <w:rsid w:val="00F078A2"/>
    <w:rsid w:val="00F078CD"/>
    <w:rsid w:val="00F07A4A"/>
    <w:rsid w:val="00F07ADB"/>
    <w:rsid w:val="00F10954"/>
    <w:rsid w:val="00F11097"/>
    <w:rsid w:val="00F11189"/>
    <w:rsid w:val="00F11349"/>
    <w:rsid w:val="00F11738"/>
    <w:rsid w:val="00F11892"/>
    <w:rsid w:val="00F11CCD"/>
    <w:rsid w:val="00F12070"/>
    <w:rsid w:val="00F124C4"/>
    <w:rsid w:val="00F128E3"/>
    <w:rsid w:val="00F12FE6"/>
    <w:rsid w:val="00F1306F"/>
    <w:rsid w:val="00F13416"/>
    <w:rsid w:val="00F13590"/>
    <w:rsid w:val="00F13B6C"/>
    <w:rsid w:val="00F13EF6"/>
    <w:rsid w:val="00F13F1F"/>
    <w:rsid w:val="00F14412"/>
    <w:rsid w:val="00F14445"/>
    <w:rsid w:val="00F1473E"/>
    <w:rsid w:val="00F15553"/>
    <w:rsid w:val="00F15559"/>
    <w:rsid w:val="00F159B8"/>
    <w:rsid w:val="00F16146"/>
    <w:rsid w:val="00F16698"/>
    <w:rsid w:val="00F169D7"/>
    <w:rsid w:val="00F1756F"/>
    <w:rsid w:val="00F204AA"/>
    <w:rsid w:val="00F20DF0"/>
    <w:rsid w:val="00F210A1"/>
    <w:rsid w:val="00F21378"/>
    <w:rsid w:val="00F21940"/>
    <w:rsid w:val="00F21A36"/>
    <w:rsid w:val="00F21E4C"/>
    <w:rsid w:val="00F21F1B"/>
    <w:rsid w:val="00F2284B"/>
    <w:rsid w:val="00F22851"/>
    <w:rsid w:val="00F229EB"/>
    <w:rsid w:val="00F233FC"/>
    <w:rsid w:val="00F23E78"/>
    <w:rsid w:val="00F23EA0"/>
    <w:rsid w:val="00F24333"/>
    <w:rsid w:val="00F247C5"/>
    <w:rsid w:val="00F248B9"/>
    <w:rsid w:val="00F24944"/>
    <w:rsid w:val="00F24C06"/>
    <w:rsid w:val="00F24DDE"/>
    <w:rsid w:val="00F25298"/>
    <w:rsid w:val="00F25616"/>
    <w:rsid w:val="00F25B71"/>
    <w:rsid w:val="00F26603"/>
    <w:rsid w:val="00F267DB"/>
    <w:rsid w:val="00F269A3"/>
    <w:rsid w:val="00F271BB"/>
    <w:rsid w:val="00F272C0"/>
    <w:rsid w:val="00F27780"/>
    <w:rsid w:val="00F277A6"/>
    <w:rsid w:val="00F27A37"/>
    <w:rsid w:val="00F27A3F"/>
    <w:rsid w:val="00F27AB5"/>
    <w:rsid w:val="00F301CC"/>
    <w:rsid w:val="00F303A1"/>
    <w:rsid w:val="00F304DF"/>
    <w:rsid w:val="00F30F65"/>
    <w:rsid w:val="00F31A5B"/>
    <w:rsid w:val="00F31C91"/>
    <w:rsid w:val="00F31D19"/>
    <w:rsid w:val="00F3204F"/>
    <w:rsid w:val="00F327AA"/>
    <w:rsid w:val="00F3304D"/>
    <w:rsid w:val="00F331B8"/>
    <w:rsid w:val="00F331DA"/>
    <w:rsid w:val="00F33227"/>
    <w:rsid w:val="00F33D77"/>
    <w:rsid w:val="00F33DEA"/>
    <w:rsid w:val="00F33E93"/>
    <w:rsid w:val="00F3465B"/>
    <w:rsid w:val="00F34A54"/>
    <w:rsid w:val="00F34EAC"/>
    <w:rsid w:val="00F3523F"/>
    <w:rsid w:val="00F35840"/>
    <w:rsid w:val="00F3585E"/>
    <w:rsid w:val="00F35D9B"/>
    <w:rsid w:val="00F35FDF"/>
    <w:rsid w:val="00F368D7"/>
    <w:rsid w:val="00F36C78"/>
    <w:rsid w:val="00F375AE"/>
    <w:rsid w:val="00F40403"/>
    <w:rsid w:val="00F40AB4"/>
    <w:rsid w:val="00F41112"/>
    <w:rsid w:val="00F411B4"/>
    <w:rsid w:val="00F41594"/>
    <w:rsid w:val="00F4185B"/>
    <w:rsid w:val="00F418D3"/>
    <w:rsid w:val="00F42107"/>
    <w:rsid w:val="00F42A49"/>
    <w:rsid w:val="00F42A7A"/>
    <w:rsid w:val="00F42EFD"/>
    <w:rsid w:val="00F43039"/>
    <w:rsid w:val="00F440C9"/>
    <w:rsid w:val="00F440EE"/>
    <w:rsid w:val="00F44818"/>
    <w:rsid w:val="00F451F3"/>
    <w:rsid w:val="00F4541A"/>
    <w:rsid w:val="00F45C9E"/>
    <w:rsid w:val="00F45CA1"/>
    <w:rsid w:val="00F46526"/>
    <w:rsid w:val="00F47012"/>
    <w:rsid w:val="00F47307"/>
    <w:rsid w:val="00F4763B"/>
    <w:rsid w:val="00F47BB9"/>
    <w:rsid w:val="00F47E7E"/>
    <w:rsid w:val="00F501F3"/>
    <w:rsid w:val="00F5023D"/>
    <w:rsid w:val="00F50A03"/>
    <w:rsid w:val="00F50C6C"/>
    <w:rsid w:val="00F50F92"/>
    <w:rsid w:val="00F51056"/>
    <w:rsid w:val="00F51676"/>
    <w:rsid w:val="00F52A74"/>
    <w:rsid w:val="00F52E42"/>
    <w:rsid w:val="00F531E0"/>
    <w:rsid w:val="00F534CD"/>
    <w:rsid w:val="00F534E4"/>
    <w:rsid w:val="00F536DF"/>
    <w:rsid w:val="00F53818"/>
    <w:rsid w:val="00F538E5"/>
    <w:rsid w:val="00F53BA6"/>
    <w:rsid w:val="00F53D55"/>
    <w:rsid w:val="00F54144"/>
    <w:rsid w:val="00F54320"/>
    <w:rsid w:val="00F546D3"/>
    <w:rsid w:val="00F54ACF"/>
    <w:rsid w:val="00F54D7B"/>
    <w:rsid w:val="00F55384"/>
    <w:rsid w:val="00F5592B"/>
    <w:rsid w:val="00F55E20"/>
    <w:rsid w:val="00F560C2"/>
    <w:rsid w:val="00F560F9"/>
    <w:rsid w:val="00F56360"/>
    <w:rsid w:val="00F568C1"/>
    <w:rsid w:val="00F569C8"/>
    <w:rsid w:val="00F56C33"/>
    <w:rsid w:val="00F56DE0"/>
    <w:rsid w:val="00F56FD2"/>
    <w:rsid w:val="00F57133"/>
    <w:rsid w:val="00F5713F"/>
    <w:rsid w:val="00F57931"/>
    <w:rsid w:val="00F60202"/>
    <w:rsid w:val="00F60818"/>
    <w:rsid w:val="00F6092F"/>
    <w:rsid w:val="00F60AB8"/>
    <w:rsid w:val="00F60BCE"/>
    <w:rsid w:val="00F6141B"/>
    <w:rsid w:val="00F6158A"/>
    <w:rsid w:val="00F619F6"/>
    <w:rsid w:val="00F61ADE"/>
    <w:rsid w:val="00F62154"/>
    <w:rsid w:val="00F62FAC"/>
    <w:rsid w:val="00F630AA"/>
    <w:rsid w:val="00F63E68"/>
    <w:rsid w:val="00F63EC8"/>
    <w:rsid w:val="00F6440A"/>
    <w:rsid w:val="00F64D45"/>
    <w:rsid w:val="00F64D52"/>
    <w:rsid w:val="00F64F51"/>
    <w:rsid w:val="00F652DA"/>
    <w:rsid w:val="00F65345"/>
    <w:rsid w:val="00F655CD"/>
    <w:rsid w:val="00F658E4"/>
    <w:rsid w:val="00F65936"/>
    <w:rsid w:val="00F65C86"/>
    <w:rsid w:val="00F66384"/>
    <w:rsid w:val="00F663C4"/>
    <w:rsid w:val="00F6666A"/>
    <w:rsid w:val="00F667EF"/>
    <w:rsid w:val="00F67155"/>
    <w:rsid w:val="00F672D7"/>
    <w:rsid w:val="00F674E3"/>
    <w:rsid w:val="00F67C55"/>
    <w:rsid w:val="00F67C84"/>
    <w:rsid w:val="00F700B6"/>
    <w:rsid w:val="00F7012D"/>
    <w:rsid w:val="00F7061C"/>
    <w:rsid w:val="00F70890"/>
    <w:rsid w:val="00F7215C"/>
    <w:rsid w:val="00F72873"/>
    <w:rsid w:val="00F72A89"/>
    <w:rsid w:val="00F72CD7"/>
    <w:rsid w:val="00F72DC1"/>
    <w:rsid w:val="00F731FF"/>
    <w:rsid w:val="00F733F4"/>
    <w:rsid w:val="00F73B13"/>
    <w:rsid w:val="00F73E79"/>
    <w:rsid w:val="00F73F66"/>
    <w:rsid w:val="00F74CA7"/>
    <w:rsid w:val="00F74D16"/>
    <w:rsid w:val="00F74E3B"/>
    <w:rsid w:val="00F751BE"/>
    <w:rsid w:val="00F75223"/>
    <w:rsid w:val="00F75E2C"/>
    <w:rsid w:val="00F760EE"/>
    <w:rsid w:val="00F76223"/>
    <w:rsid w:val="00F76B07"/>
    <w:rsid w:val="00F77161"/>
    <w:rsid w:val="00F77596"/>
    <w:rsid w:val="00F77896"/>
    <w:rsid w:val="00F77BB3"/>
    <w:rsid w:val="00F800B0"/>
    <w:rsid w:val="00F80204"/>
    <w:rsid w:val="00F80770"/>
    <w:rsid w:val="00F8097E"/>
    <w:rsid w:val="00F8149A"/>
    <w:rsid w:val="00F816B7"/>
    <w:rsid w:val="00F8178C"/>
    <w:rsid w:val="00F81C1E"/>
    <w:rsid w:val="00F81E14"/>
    <w:rsid w:val="00F8291D"/>
    <w:rsid w:val="00F83203"/>
    <w:rsid w:val="00F836D5"/>
    <w:rsid w:val="00F83F67"/>
    <w:rsid w:val="00F84461"/>
    <w:rsid w:val="00F85101"/>
    <w:rsid w:val="00F851C4"/>
    <w:rsid w:val="00F85475"/>
    <w:rsid w:val="00F858E0"/>
    <w:rsid w:val="00F864E7"/>
    <w:rsid w:val="00F8670F"/>
    <w:rsid w:val="00F86963"/>
    <w:rsid w:val="00F87086"/>
    <w:rsid w:val="00F90134"/>
    <w:rsid w:val="00F907C7"/>
    <w:rsid w:val="00F9198D"/>
    <w:rsid w:val="00F91B15"/>
    <w:rsid w:val="00F91B7E"/>
    <w:rsid w:val="00F92016"/>
    <w:rsid w:val="00F925B4"/>
    <w:rsid w:val="00F925F6"/>
    <w:rsid w:val="00F92A1C"/>
    <w:rsid w:val="00F93AA3"/>
    <w:rsid w:val="00F94191"/>
    <w:rsid w:val="00F9443B"/>
    <w:rsid w:val="00F94CA5"/>
    <w:rsid w:val="00F952C5"/>
    <w:rsid w:val="00F953FE"/>
    <w:rsid w:val="00F97540"/>
    <w:rsid w:val="00F9777B"/>
    <w:rsid w:val="00F979B0"/>
    <w:rsid w:val="00F97FB0"/>
    <w:rsid w:val="00FA0BCC"/>
    <w:rsid w:val="00FA1070"/>
    <w:rsid w:val="00FA164F"/>
    <w:rsid w:val="00FA165E"/>
    <w:rsid w:val="00FA1ACB"/>
    <w:rsid w:val="00FA1BB5"/>
    <w:rsid w:val="00FA1FDF"/>
    <w:rsid w:val="00FA21F4"/>
    <w:rsid w:val="00FA2F3A"/>
    <w:rsid w:val="00FA304B"/>
    <w:rsid w:val="00FA3214"/>
    <w:rsid w:val="00FA397C"/>
    <w:rsid w:val="00FA3D5B"/>
    <w:rsid w:val="00FA4C7D"/>
    <w:rsid w:val="00FA4ED6"/>
    <w:rsid w:val="00FA4FD7"/>
    <w:rsid w:val="00FA5750"/>
    <w:rsid w:val="00FA5874"/>
    <w:rsid w:val="00FA6476"/>
    <w:rsid w:val="00FA6A95"/>
    <w:rsid w:val="00FA6E13"/>
    <w:rsid w:val="00FA70CC"/>
    <w:rsid w:val="00FA7316"/>
    <w:rsid w:val="00FA77D4"/>
    <w:rsid w:val="00FA798A"/>
    <w:rsid w:val="00FA7E20"/>
    <w:rsid w:val="00FB0FF2"/>
    <w:rsid w:val="00FB18B5"/>
    <w:rsid w:val="00FB197F"/>
    <w:rsid w:val="00FB23DD"/>
    <w:rsid w:val="00FB2830"/>
    <w:rsid w:val="00FB312F"/>
    <w:rsid w:val="00FB35C3"/>
    <w:rsid w:val="00FB409D"/>
    <w:rsid w:val="00FB4272"/>
    <w:rsid w:val="00FB50D5"/>
    <w:rsid w:val="00FB546C"/>
    <w:rsid w:val="00FB580C"/>
    <w:rsid w:val="00FB584F"/>
    <w:rsid w:val="00FB5D61"/>
    <w:rsid w:val="00FB6343"/>
    <w:rsid w:val="00FB6A75"/>
    <w:rsid w:val="00FB6BF7"/>
    <w:rsid w:val="00FB746B"/>
    <w:rsid w:val="00FB74A0"/>
    <w:rsid w:val="00FB7D96"/>
    <w:rsid w:val="00FC0142"/>
    <w:rsid w:val="00FC03A1"/>
    <w:rsid w:val="00FC0623"/>
    <w:rsid w:val="00FC1D06"/>
    <w:rsid w:val="00FC1F16"/>
    <w:rsid w:val="00FC1FB3"/>
    <w:rsid w:val="00FC2855"/>
    <w:rsid w:val="00FC2977"/>
    <w:rsid w:val="00FC317B"/>
    <w:rsid w:val="00FC3AF0"/>
    <w:rsid w:val="00FC3C61"/>
    <w:rsid w:val="00FC3C67"/>
    <w:rsid w:val="00FC3CCA"/>
    <w:rsid w:val="00FC42C3"/>
    <w:rsid w:val="00FC47DE"/>
    <w:rsid w:val="00FC48B4"/>
    <w:rsid w:val="00FC4A9E"/>
    <w:rsid w:val="00FC4DDB"/>
    <w:rsid w:val="00FC51A3"/>
    <w:rsid w:val="00FC5353"/>
    <w:rsid w:val="00FC539A"/>
    <w:rsid w:val="00FC5DF3"/>
    <w:rsid w:val="00FC5F6D"/>
    <w:rsid w:val="00FC6457"/>
    <w:rsid w:val="00FC66C1"/>
    <w:rsid w:val="00FC6703"/>
    <w:rsid w:val="00FC6BA8"/>
    <w:rsid w:val="00FC7248"/>
    <w:rsid w:val="00FD0F80"/>
    <w:rsid w:val="00FD1149"/>
    <w:rsid w:val="00FD19A1"/>
    <w:rsid w:val="00FD2043"/>
    <w:rsid w:val="00FD20F4"/>
    <w:rsid w:val="00FD245D"/>
    <w:rsid w:val="00FD296C"/>
    <w:rsid w:val="00FD315A"/>
    <w:rsid w:val="00FD31A5"/>
    <w:rsid w:val="00FD3406"/>
    <w:rsid w:val="00FD3499"/>
    <w:rsid w:val="00FD370A"/>
    <w:rsid w:val="00FD376D"/>
    <w:rsid w:val="00FD3BEE"/>
    <w:rsid w:val="00FD3D3D"/>
    <w:rsid w:val="00FD49B4"/>
    <w:rsid w:val="00FD4B84"/>
    <w:rsid w:val="00FD5F8B"/>
    <w:rsid w:val="00FD61E3"/>
    <w:rsid w:val="00FD6751"/>
    <w:rsid w:val="00FD6D64"/>
    <w:rsid w:val="00FD701C"/>
    <w:rsid w:val="00FD76D9"/>
    <w:rsid w:val="00FD78CB"/>
    <w:rsid w:val="00FD7DCF"/>
    <w:rsid w:val="00FD7F1A"/>
    <w:rsid w:val="00FE00DF"/>
    <w:rsid w:val="00FE01E9"/>
    <w:rsid w:val="00FE0888"/>
    <w:rsid w:val="00FE0AF7"/>
    <w:rsid w:val="00FE1448"/>
    <w:rsid w:val="00FE1B15"/>
    <w:rsid w:val="00FE22B4"/>
    <w:rsid w:val="00FE22B8"/>
    <w:rsid w:val="00FE31A3"/>
    <w:rsid w:val="00FE31B9"/>
    <w:rsid w:val="00FE3716"/>
    <w:rsid w:val="00FE37FF"/>
    <w:rsid w:val="00FE389E"/>
    <w:rsid w:val="00FE449C"/>
    <w:rsid w:val="00FE4949"/>
    <w:rsid w:val="00FE4B78"/>
    <w:rsid w:val="00FE4B9D"/>
    <w:rsid w:val="00FE55DF"/>
    <w:rsid w:val="00FE5641"/>
    <w:rsid w:val="00FE5A58"/>
    <w:rsid w:val="00FE5CAA"/>
    <w:rsid w:val="00FE6915"/>
    <w:rsid w:val="00FE6E29"/>
    <w:rsid w:val="00FE72AE"/>
    <w:rsid w:val="00FE7BC4"/>
    <w:rsid w:val="00FF0A09"/>
    <w:rsid w:val="00FF0BE3"/>
    <w:rsid w:val="00FF0BF3"/>
    <w:rsid w:val="00FF11C6"/>
    <w:rsid w:val="00FF1384"/>
    <w:rsid w:val="00FF1B34"/>
    <w:rsid w:val="00FF2495"/>
    <w:rsid w:val="00FF2AC3"/>
    <w:rsid w:val="00FF2EC4"/>
    <w:rsid w:val="00FF3625"/>
    <w:rsid w:val="00FF36AA"/>
    <w:rsid w:val="00FF3D9F"/>
    <w:rsid w:val="00FF4055"/>
    <w:rsid w:val="00FF4786"/>
    <w:rsid w:val="00FF4BA5"/>
    <w:rsid w:val="00FF4D59"/>
    <w:rsid w:val="00FF5169"/>
    <w:rsid w:val="00FF5328"/>
    <w:rsid w:val="00FF5399"/>
    <w:rsid w:val="00FF58A7"/>
    <w:rsid w:val="00FF6A50"/>
    <w:rsid w:val="00FF6D0F"/>
    <w:rsid w:val="00FF74EF"/>
    <w:rsid w:val="00FF75FD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-relative:page;mso-position-vertical-relative:page" stroke="f">
      <v:stroke on="f"/>
      <o:colormru v:ext="edit" colors="white"/>
    </o:shapedefaults>
    <o:shapelayout v:ext="edit">
      <o:idmap v:ext="edit" data="1"/>
    </o:shapelayout>
  </w:shapeDefaults>
  <w:decimalSymbol w:val="."/>
  <w:listSeparator w:val=","/>
  <w15:docId w15:val="{9BBDB856-1204-4C1B-A29F-2ADEE4B65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Arial"/>
        <w:color w:val="363534" w:themeColor="text1"/>
        <w:lang w:val="en-AU" w:eastAsia="en-AU" w:bidi="ar-SA"/>
      </w:rPr>
    </w:rPrDefault>
    <w:pPrDefault>
      <w:pPr>
        <w:spacing w:line="240" w:lineRule="atLeast"/>
      </w:pPr>
    </w:pPrDefault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99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1" w:unhideWhenUsed="1" w:qFormat="1"/>
    <w:lsdException w:name="List Continue 2" w:semiHidden="1" w:uiPriority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33793B"/>
  </w:style>
  <w:style w:type="paragraph" w:styleId="Heading1">
    <w:name w:val="heading 1"/>
    <w:basedOn w:val="Normal"/>
    <w:next w:val="BodyText"/>
    <w:link w:val="Heading1Char"/>
    <w:qFormat/>
    <w:rsid w:val="00A209C4"/>
    <w:pPr>
      <w:keepNext/>
      <w:keepLines/>
      <w:numPr>
        <w:numId w:val="7"/>
      </w:numPr>
      <w:spacing w:before="300" w:after="360" w:line="440" w:lineRule="exact"/>
      <w:outlineLvl w:val="0"/>
    </w:pPr>
    <w:rPr>
      <w:b/>
      <w:bCs/>
      <w:color w:val="B3272F" w:themeColor="text2"/>
      <w:kern w:val="32"/>
      <w:sz w:val="40"/>
      <w:szCs w:val="32"/>
    </w:rPr>
  </w:style>
  <w:style w:type="paragraph" w:styleId="Heading2">
    <w:name w:val="heading 2"/>
    <w:basedOn w:val="Normal"/>
    <w:next w:val="BodyText"/>
    <w:link w:val="Heading2Char"/>
    <w:qFormat/>
    <w:rsid w:val="00C30843"/>
    <w:pPr>
      <w:keepNext/>
      <w:keepLines/>
      <w:numPr>
        <w:ilvl w:val="1"/>
        <w:numId w:val="7"/>
      </w:numPr>
      <w:tabs>
        <w:tab w:val="left" w:pos="1418"/>
        <w:tab w:val="left" w:pos="1701"/>
        <w:tab w:val="left" w:pos="1985"/>
      </w:tabs>
      <w:spacing w:before="240" w:after="100" w:line="260" w:lineRule="exact"/>
      <w:outlineLvl w:val="1"/>
    </w:pPr>
    <w:rPr>
      <w:b/>
      <w:bCs/>
      <w:iCs/>
      <w:color w:val="B3272F" w:themeColor="text2"/>
      <w:kern w:val="20"/>
      <w:sz w:val="22"/>
      <w:szCs w:val="28"/>
    </w:rPr>
  </w:style>
  <w:style w:type="paragraph" w:styleId="Heading3">
    <w:name w:val="heading 3"/>
    <w:basedOn w:val="Normal"/>
    <w:next w:val="BodyText"/>
    <w:link w:val="Heading3Char"/>
    <w:qFormat/>
    <w:rsid w:val="00C30843"/>
    <w:pPr>
      <w:keepNext/>
      <w:keepLines/>
      <w:numPr>
        <w:ilvl w:val="2"/>
        <w:numId w:val="7"/>
      </w:numPr>
      <w:tabs>
        <w:tab w:val="left" w:pos="1418"/>
        <w:tab w:val="left" w:pos="1701"/>
        <w:tab w:val="left" w:pos="1985"/>
      </w:tabs>
      <w:spacing w:before="200" w:after="100" w:line="240" w:lineRule="exact"/>
      <w:outlineLvl w:val="2"/>
    </w:pPr>
    <w:rPr>
      <w:b/>
      <w:color w:val="494847"/>
    </w:rPr>
  </w:style>
  <w:style w:type="paragraph" w:styleId="Heading4">
    <w:name w:val="heading 4"/>
    <w:basedOn w:val="Normal"/>
    <w:next w:val="BodyText"/>
    <w:link w:val="Heading4Char"/>
    <w:qFormat/>
    <w:rsid w:val="00C30843"/>
    <w:pPr>
      <w:keepNext/>
      <w:keepLines/>
      <w:tabs>
        <w:tab w:val="left" w:pos="1418"/>
        <w:tab w:val="left" w:pos="1701"/>
        <w:tab w:val="left" w:pos="1985"/>
      </w:tabs>
      <w:spacing w:before="200" w:after="100"/>
      <w:outlineLvl w:val="3"/>
    </w:pPr>
    <w:rPr>
      <w:rFonts w:asciiTheme="majorHAnsi" w:eastAsiaTheme="majorEastAsia" w:hAnsiTheme="majorHAnsi" w:cstheme="majorBidi"/>
      <w:b/>
      <w:bCs/>
      <w:i/>
      <w:iCs/>
      <w:color w:val="494847"/>
    </w:rPr>
  </w:style>
  <w:style w:type="paragraph" w:styleId="Heading5">
    <w:name w:val="heading 5"/>
    <w:basedOn w:val="Normal"/>
    <w:next w:val="BodyText"/>
    <w:link w:val="Heading5Char"/>
    <w:qFormat/>
    <w:rsid w:val="00C30843"/>
    <w:pPr>
      <w:keepNext/>
      <w:keepLines/>
      <w:spacing w:before="200" w:after="100"/>
      <w:outlineLvl w:val="4"/>
    </w:pPr>
    <w:rPr>
      <w:rFonts w:asciiTheme="majorHAnsi" w:eastAsiaTheme="majorEastAsia" w:hAnsiTheme="majorHAnsi" w:cstheme="majorBidi"/>
      <w:i/>
      <w:color w:val="494847"/>
    </w:rPr>
  </w:style>
  <w:style w:type="paragraph" w:styleId="Heading6">
    <w:name w:val="heading 6"/>
    <w:basedOn w:val="Normal"/>
    <w:next w:val="BodyText"/>
    <w:link w:val="Heading6Char"/>
    <w:semiHidden/>
    <w:qFormat/>
    <w:rsid w:val="00D14E24"/>
    <w:pPr>
      <w:keepNext/>
      <w:keepLines/>
      <w:spacing w:before="100" w:after="100"/>
      <w:outlineLvl w:val="5"/>
    </w:pPr>
    <w:rPr>
      <w:rFonts w:asciiTheme="majorHAnsi" w:eastAsiaTheme="majorEastAsia" w:hAnsiTheme="majorHAnsi" w:cstheme="majorBidi"/>
      <w:i/>
      <w:iCs/>
      <w:color w:val="B3272F" w:themeColor="text2"/>
    </w:rPr>
  </w:style>
  <w:style w:type="paragraph" w:styleId="Heading7">
    <w:name w:val="heading 7"/>
    <w:basedOn w:val="Normal"/>
    <w:next w:val="Normal"/>
    <w:link w:val="Heading7Char"/>
    <w:semiHidden/>
    <w:rsid w:val="007E536E"/>
    <w:pPr>
      <w:keepNext/>
      <w:keepLines/>
      <w:spacing w:before="2820" w:after="180"/>
      <w:outlineLvl w:val="6"/>
    </w:pPr>
    <w:rPr>
      <w:rFonts w:asciiTheme="majorHAnsi" w:eastAsiaTheme="majorEastAsia" w:hAnsiTheme="majorHAnsi" w:cstheme="majorBidi"/>
      <w:b/>
      <w:iCs/>
      <w:color w:val="FFFFFF"/>
    </w:rPr>
  </w:style>
  <w:style w:type="paragraph" w:styleId="Heading8">
    <w:name w:val="heading 8"/>
    <w:aliases w:val="Appendix Title"/>
    <w:basedOn w:val="Normal"/>
    <w:next w:val="BodyText"/>
    <w:link w:val="Heading8Char"/>
    <w:uiPriority w:val="1"/>
    <w:semiHidden/>
    <w:rsid w:val="000758E3"/>
    <w:pPr>
      <w:keepNext/>
      <w:keepLines/>
      <w:pageBreakBefore/>
      <w:framePr w:w="11907" w:h="1985" w:hRule="exact" w:hSpace="11340" w:vSpace="284" w:wrap="around" w:vAnchor="page" w:hAnchor="page" w:yAlign="top"/>
      <w:numPr>
        <w:numId w:val="3"/>
      </w:numPr>
      <w:spacing w:before="1300" w:after="440" w:line="440" w:lineRule="exact"/>
      <w:ind w:right="1134"/>
      <w:outlineLvl w:val="7"/>
    </w:pPr>
    <w:rPr>
      <w:rFonts w:asciiTheme="majorHAnsi" w:eastAsiaTheme="majorEastAsia" w:hAnsiTheme="majorHAnsi" w:cstheme="majorBidi"/>
      <w:b/>
      <w:color w:val="B3272F" w:themeColor="text2"/>
      <w:sz w:val="40"/>
    </w:rPr>
  </w:style>
  <w:style w:type="paragraph" w:styleId="Heading9">
    <w:name w:val="heading 9"/>
    <w:aliases w:val="Appendix Heading 1"/>
    <w:basedOn w:val="Normal"/>
    <w:next w:val="BodyText"/>
    <w:link w:val="Heading9Char"/>
    <w:uiPriority w:val="1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</w:tabs>
      <w:spacing w:before="100" w:after="100" w:line="280" w:lineRule="exact"/>
      <w:outlineLvl w:val="8"/>
    </w:pPr>
    <w:rPr>
      <w:b/>
      <w:color w:val="B3272F" w:themeColor="text2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20652"/>
    <w:pPr>
      <w:spacing w:line="440" w:lineRule="exact"/>
      <w:jc w:val="right"/>
    </w:pPr>
    <w:rPr>
      <w:b/>
      <w:color w:val="FFFFFF"/>
      <w:sz w:val="40"/>
    </w:rPr>
  </w:style>
  <w:style w:type="paragraph" w:styleId="Footer">
    <w:name w:val="footer"/>
    <w:basedOn w:val="Normal"/>
    <w:link w:val="FooterChar"/>
    <w:semiHidden/>
    <w:rsid w:val="00F83203"/>
    <w:pPr>
      <w:spacing w:line="200" w:lineRule="atLeast"/>
    </w:pPr>
    <w:rPr>
      <w:sz w:val="16"/>
    </w:rPr>
  </w:style>
  <w:style w:type="paragraph" w:customStyle="1" w:styleId="xDisclaimertext3">
    <w:name w:val="xDisclaimer text 3"/>
    <w:basedOn w:val="xDisclaimerText"/>
    <w:semiHidden/>
    <w:rsid w:val="009363B5"/>
    <w:pPr>
      <w:spacing w:before="60" w:after="60"/>
    </w:pPr>
  </w:style>
  <w:style w:type="character" w:styleId="PageNumber">
    <w:name w:val="page number"/>
    <w:basedOn w:val="DefaultParagraphFont"/>
    <w:semiHidden/>
    <w:rsid w:val="003C3BC2"/>
    <w:rPr>
      <w:rFonts w:ascii="Arial" w:hAnsi="Arial"/>
      <w:b/>
      <w:color w:val="auto"/>
      <w:sz w:val="16"/>
    </w:rPr>
  </w:style>
  <w:style w:type="paragraph" w:customStyle="1" w:styleId="FooterOdd">
    <w:name w:val="Footer Odd"/>
    <w:next w:val="Footer"/>
    <w:semiHidden/>
    <w:rsid w:val="00F83203"/>
    <w:pPr>
      <w:spacing w:line="200" w:lineRule="atLeast"/>
      <w:jc w:val="right"/>
    </w:pPr>
    <w:rPr>
      <w:spacing w:val="2"/>
      <w:sz w:val="16"/>
    </w:rPr>
  </w:style>
  <w:style w:type="table" w:styleId="TableGrid">
    <w:name w:val="Table Grid"/>
    <w:basedOn w:val="TableNormal"/>
    <w:rsid w:val="00BB1F66"/>
    <w:pPr>
      <w:spacing w:before="60" w:after="60" w:line="220" w:lineRule="atLeast"/>
      <w:ind w:left="113" w:right="113"/>
    </w:pPr>
    <w:rPr>
      <w:rFonts w:cs="Times New Roman"/>
      <w:sz w:val="18"/>
    </w:rPr>
    <w:tblPr>
      <w:tblStyleColBandSize w:val="1"/>
      <w:tblBorders>
        <w:top w:val="single" w:sz="8" w:space="0" w:color="B3272F" w:themeColor="text2"/>
        <w:bottom w:val="single" w:sz="8" w:space="0" w:color="B3272F" w:themeColor="text2"/>
        <w:insideH w:val="single" w:sz="8" w:space="0" w:color="B3272F" w:themeColor="text2"/>
      </w:tblBorders>
      <w:tblCellMar>
        <w:left w:w="0" w:type="dxa"/>
        <w:right w:w="0" w:type="dxa"/>
      </w:tblCellMar>
    </w:tblPr>
    <w:tblStylePr w:type="firstRow">
      <w:pPr>
        <w:wordWrap/>
        <w:spacing w:beforeLines="0" w:before="60" w:beforeAutospacing="0" w:afterLines="0" w:after="60" w:afterAutospacing="0" w:line="220" w:lineRule="atLeast"/>
        <w:jc w:val="left"/>
      </w:pPr>
      <w:rPr>
        <w:rFonts w:asciiTheme="minorHAnsi" w:hAnsiTheme="minorHAnsi"/>
        <w:b w:val="0"/>
        <w:color w:val="363534" w:themeColor="text1"/>
        <w:sz w:val="18"/>
      </w:rPr>
      <w:tblPr/>
      <w:tcPr>
        <w:shd w:val="clear" w:color="auto" w:fill="B3272F" w:themeFill="text2"/>
      </w:tcPr>
    </w:tblStylePr>
    <w:tblStylePr w:type="lastRow">
      <w:rPr>
        <w:b w:val="0"/>
      </w:rPr>
    </w:tblStylePr>
    <w:tblStylePr w:type="lastCol">
      <w:pPr>
        <w:jc w:val="left"/>
      </w:pPr>
    </w:tblStylePr>
    <w:tblStylePr w:type="band1Vert">
      <w:tblPr/>
      <w:tcPr>
        <w:shd w:val="clear" w:color="auto" w:fill="F7E9EA" w:themeFill="background2"/>
      </w:tcPr>
    </w:tblStylePr>
    <w:tblStylePr w:type="nwCell">
      <w:pPr>
        <w:jc w:val="left"/>
      </w:pPr>
      <w:tblPr/>
      <w:tcPr>
        <w:vAlign w:val="center"/>
      </w:tcPr>
    </w:tblStylePr>
  </w:style>
  <w:style w:type="paragraph" w:customStyle="1" w:styleId="FooterEven">
    <w:name w:val="Footer Even"/>
    <w:next w:val="Footer"/>
    <w:semiHidden/>
    <w:rsid w:val="00F83203"/>
    <w:pPr>
      <w:spacing w:line="20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semiHidden/>
    <w:rsid w:val="00C328E9"/>
    <w:rPr>
      <w:sz w:val="16"/>
    </w:rPr>
  </w:style>
  <w:style w:type="paragraph" w:customStyle="1" w:styleId="FooterOddPageNumber">
    <w:name w:val="Footer Odd Page Number"/>
    <w:basedOn w:val="FooterOdd"/>
    <w:semiHidden/>
    <w:rsid w:val="001748A0"/>
    <w:pPr>
      <w:ind w:right="28"/>
    </w:pPr>
    <w:rPr>
      <w:b/>
      <w:color w:val="00B2A9" w:themeColor="accent1"/>
    </w:rPr>
  </w:style>
  <w:style w:type="paragraph" w:customStyle="1" w:styleId="FootnoteSeparator">
    <w:name w:val="Footnote Separator"/>
    <w:basedOn w:val="Normal"/>
    <w:unhideWhenUsed/>
    <w:rsid w:val="0086233C"/>
    <w:pPr>
      <w:pBdr>
        <w:top w:val="dotted" w:sz="8" w:space="0" w:color="363534" w:themeColor="text1"/>
      </w:pBdr>
      <w:spacing w:before="120" w:line="120" w:lineRule="exact"/>
    </w:pPr>
    <w:rPr>
      <w:sz w:val="16"/>
      <w:szCs w:val="16"/>
    </w:rPr>
  </w:style>
  <w:style w:type="paragraph" w:customStyle="1" w:styleId="Emailaddress">
    <w:name w:val="Email address"/>
    <w:basedOn w:val="Normal"/>
    <w:semiHidden/>
    <w:rsid w:val="00606818"/>
    <w:rPr>
      <w:sz w:val="16"/>
      <w:szCs w:val="16"/>
    </w:rPr>
  </w:style>
  <w:style w:type="character" w:customStyle="1" w:styleId="Italics">
    <w:name w:val="Italics"/>
    <w:rsid w:val="00901CD1"/>
    <w:rPr>
      <w:i/>
    </w:rPr>
  </w:style>
  <w:style w:type="paragraph" w:styleId="ListContinue">
    <w:name w:val="List Continue"/>
    <w:basedOn w:val="Normal"/>
    <w:semiHidden/>
    <w:qFormat/>
    <w:rsid w:val="00606818"/>
    <w:pPr>
      <w:spacing w:before="220" w:after="220"/>
      <w:ind w:left="340"/>
    </w:pPr>
  </w:style>
  <w:style w:type="paragraph" w:styleId="ListContinue2">
    <w:name w:val="List Continue 2"/>
    <w:basedOn w:val="Normal"/>
    <w:semiHidden/>
    <w:qFormat/>
    <w:rsid w:val="00606818"/>
    <w:pPr>
      <w:spacing w:before="220" w:after="220"/>
      <w:ind w:left="680"/>
    </w:pPr>
  </w:style>
  <w:style w:type="paragraph" w:styleId="ListNumber">
    <w:name w:val="List Number"/>
    <w:basedOn w:val="Normal"/>
    <w:qFormat/>
    <w:rsid w:val="00B876CB"/>
    <w:pPr>
      <w:numPr>
        <w:numId w:val="4"/>
      </w:numPr>
      <w:spacing w:before="120" w:after="120"/>
    </w:pPr>
  </w:style>
  <w:style w:type="paragraph" w:styleId="ListNumber2">
    <w:name w:val="List Number 2"/>
    <w:basedOn w:val="Normal"/>
    <w:qFormat/>
    <w:rsid w:val="00781566"/>
    <w:pPr>
      <w:numPr>
        <w:ilvl w:val="1"/>
        <w:numId w:val="4"/>
      </w:numPr>
      <w:spacing w:before="120" w:after="120"/>
    </w:pPr>
  </w:style>
  <w:style w:type="paragraph" w:styleId="ListNumber3">
    <w:name w:val="List Number 3"/>
    <w:basedOn w:val="Normal"/>
    <w:qFormat/>
    <w:rsid w:val="00781566"/>
    <w:pPr>
      <w:numPr>
        <w:ilvl w:val="2"/>
        <w:numId w:val="4"/>
      </w:numPr>
      <w:spacing w:before="120" w:after="120"/>
    </w:pPr>
  </w:style>
  <w:style w:type="numbering" w:styleId="1ai">
    <w:name w:val="Outline List 1"/>
    <w:basedOn w:val="NoList"/>
    <w:rsid w:val="00606818"/>
    <w:pPr>
      <w:numPr>
        <w:numId w:val="1"/>
      </w:numPr>
    </w:pPr>
  </w:style>
  <w:style w:type="paragraph" w:styleId="BalloonText">
    <w:name w:val="Balloon Text"/>
    <w:basedOn w:val="Normal"/>
    <w:semiHidden/>
    <w:unhideWhenUsed/>
    <w:rsid w:val="00606818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920652"/>
    <w:rPr>
      <w:b/>
      <w:color w:val="FFFFFF"/>
      <w:sz w:val="40"/>
    </w:rPr>
  </w:style>
  <w:style w:type="paragraph" w:customStyle="1" w:styleId="TableTextBullet2">
    <w:name w:val="Table Text Bullet 2"/>
    <w:basedOn w:val="TableTextBullet"/>
    <w:qFormat/>
    <w:rsid w:val="004D4063"/>
    <w:pPr>
      <w:numPr>
        <w:ilvl w:val="1"/>
      </w:numPr>
    </w:pPr>
    <w:rPr>
      <w:bCs/>
    </w:rPr>
  </w:style>
  <w:style w:type="paragraph" w:customStyle="1" w:styleId="TableTextBullet3">
    <w:name w:val="Table Text Bullet 3"/>
    <w:basedOn w:val="TableTextBullet2"/>
    <w:qFormat/>
    <w:rsid w:val="004D4063"/>
    <w:pPr>
      <w:numPr>
        <w:ilvl w:val="2"/>
      </w:numPr>
    </w:pPr>
    <w:rPr>
      <w:bCs w:val="0"/>
    </w:rPr>
  </w:style>
  <w:style w:type="paragraph" w:customStyle="1" w:styleId="xDoublePic">
    <w:name w:val="xDoublePic"/>
    <w:basedOn w:val="xInlineShape"/>
    <w:semiHidden/>
    <w:rsid w:val="001E4751"/>
    <w:pPr>
      <w:spacing w:before="0" w:after="0"/>
    </w:pPr>
  </w:style>
  <w:style w:type="paragraph" w:styleId="BodyText">
    <w:name w:val="Body Text"/>
    <w:basedOn w:val="Normal"/>
    <w:link w:val="BodyTextChar"/>
    <w:qFormat/>
    <w:rsid w:val="007C0961"/>
    <w:pPr>
      <w:spacing w:before="60" w:after="120"/>
    </w:pPr>
    <w:rPr>
      <w:rFonts w:cs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7C0961"/>
    <w:rPr>
      <w:rFonts w:cs="Times New Roman"/>
      <w:lang w:eastAsia="en-US"/>
    </w:rPr>
  </w:style>
  <w:style w:type="paragraph" w:customStyle="1" w:styleId="Footnotes">
    <w:name w:val="Footnotes"/>
    <w:basedOn w:val="Normal"/>
    <w:rsid w:val="0016301C"/>
    <w:pPr>
      <w:keepLines/>
      <w:numPr>
        <w:numId w:val="6"/>
      </w:numPr>
      <w:spacing w:before="60" w:after="100" w:afterAutospacing="1" w:line="180" w:lineRule="exact"/>
    </w:pPr>
    <w:rPr>
      <w:sz w:val="14"/>
    </w:rPr>
  </w:style>
  <w:style w:type="paragraph" w:customStyle="1" w:styleId="TableHeadingLeft">
    <w:name w:val="Table Heading Left"/>
    <w:basedOn w:val="TableTextLeft"/>
    <w:qFormat/>
    <w:rsid w:val="008C0821"/>
    <w:pPr>
      <w:keepNext/>
      <w:keepLines/>
    </w:pPr>
    <w:rPr>
      <w:b/>
      <w:color w:val="FFFFFF"/>
    </w:rPr>
  </w:style>
  <w:style w:type="character" w:customStyle="1" w:styleId="Superscript">
    <w:name w:val="Superscript"/>
    <w:semiHidden/>
    <w:rsid w:val="0045714E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02E1D"/>
    <w:rPr>
      <w:color w:val="auto"/>
      <w:u w:val="single"/>
    </w:rPr>
  </w:style>
  <w:style w:type="paragraph" w:styleId="ListParagraph">
    <w:name w:val="List Paragraph"/>
    <w:basedOn w:val="Normal"/>
    <w:uiPriority w:val="34"/>
    <w:rsid w:val="00F0072E"/>
    <w:pPr>
      <w:ind w:left="720"/>
      <w:contextualSpacing/>
    </w:pPr>
  </w:style>
  <w:style w:type="paragraph" w:styleId="Caption">
    <w:name w:val="caption"/>
    <w:basedOn w:val="Normal"/>
    <w:next w:val="BodyText"/>
    <w:rsid w:val="00F83203"/>
    <w:pPr>
      <w:keepNext/>
      <w:spacing w:before="360" w:after="240" w:line="200" w:lineRule="atLeast"/>
    </w:pPr>
    <w:rPr>
      <w:b/>
      <w:bCs/>
      <w:sz w:val="16"/>
    </w:rPr>
  </w:style>
  <w:style w:type="character" w:styleId="FootnoteReference">
    <w:name w:val="footnote reference"/>
    <w:basedOn w:val="DefaultParagraphFont"/>
    <w:rsid w:val="00810B9B"/>
    <w:rPr>
      <w:color w:val="363534" w:themeColor="text1"/>
      <w:vertAlign w:val="superscript"/>
    </w:rPr>
  </w:style>
  <w:style w:type="paragraph" w:styleId="FootnoteText">
    <w:name w:val="footnote text"/>
    <w:basedOn w:val="Normal"/>
    <w:link w:val="FootnoteTextChar"/>
    <w:rsid w:val="00F83203"/>
    <w:pPr>
      <w:tabs>
        <w:tab w:val="left" w:pos="284"/>
      </w:tabs>
      <w:spacing w:after="60" w:line="180" w:lineRule="atLeast"/>
      <w:ind w:left="284" w:hanging="284"/>
    </w:pPr>
    <w:rPr>
      <w:kern w:val="16"/>
      <w:sz w:val="14"/>
    </w:rPr>
  </w:style>
  <w:style w:type="character" w:customStyle="1" w:styleId="FootnoteTextChar">
    <w:name w:val="Footnote Text Char"/>
    <w:basedOn w:val="DefaultParagraphFont"/>
    <w:link w:val="FootnoteText"/>
    <w:rsid w:val="00F83203"/>
    <w:rPr>
      <w:kern w:val="16"/>
      <w:sz w:val="14"/>
    </w:rPr>
  </w:style>
  <w:style w:type="paragraph" w:styleId="ListBullet">
    <w:name w:val="List Bullet"/>
    <w:basedOn w:val="Normal"/>
    <w:unhideWhenUsed/>
    <w:qFormat/>
    <w:rsid w:val="00001E86"/>
    <w:pPr>
      <w:numPr>
        <w:numId w:val="8"/>
      </w:numPr>
      <w:spacing w:before="120" w:after="120"/>
    </w:pPr>
  </w:style>
  <w:style w:type="paragraph" w:styleId="ListBullet2">
    <w:name w:val="List Bullet 2"/>
    <w:basedOn w:val="ListBullet"/>
    <w:unhideWhenUsed/>
    <w:qFormat/>
    <w:rsid w:val="004D4063"/>
    <w:pPr>
      <w:numPr>
        <w:ilvl w:val="1"/>
      </w:numPr>
    </w:pPr>
  </w:style>
  <w:style w:type="paragraph" w:styleId="ListBullet3">
    <w:name w:val="List Bullet 3"/>
    <w:basedOn w:val="Normal"/>
    <w:unhideWhenUsed/>
    <w:rsid w:val="004D4063"/>
    <w:pPr>
      <w:numPr>
        <w:ilvl w:val="2"/>
        <w:numId w:val="8"/>
      </w:numPr>
      <w:spacing w:before="120" w:after="120"/>
    </w:pPr>
  </w:style>
  <w:style w:type="paragraph" w:styleId="Subtitle">
    <w:name w:val="Subtitle"/>
    <w:basedOn w:val="Normal"/>
    <w:next w:val="Normal"/>
    <w:link w:val="SubtitleChar"/>
    <w:uiPriority w:val="99"/>
    <w:rsid w:val="003F7759"/>
    <w:pPr>
      <w:numPr>
        <w:ilvl w:val="1"/>
      </w:numPr>
      <w:spacing w:line="320" w:lineRule="exact"/>
      <w:jc w:val="right"/>
    </w:pPr>
    <w:rPr>
      <w:rFonts w:asciiTheme="majorHAnsi" w:eastAsiaTheme="majorEastAsia" w:hAnsiTheme="majorHAnsi" w:cstheme="majorBidi"/>
      <w:iCs/>
      <w:color w:val="B3272F" w:themeColor="text2"/>
      <w:spacing w:val="-2"/>
      <w:sz w:val="28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rsid w:val="003F7759"/>
    <w:rPr>
      <w:rFonts w:asciiTheme="majorHAnsi" w:eastAsiaTheme="majorEastAsia" w:hAnsiTheme="majorHAnsi" w:cstheme="majorBidi"/>
      <w:iCs/>
      <w:color w:val="B3272F" w:themeColor="text2"/>
      <w:spacing w:val="-2"/>
      <w:sz w:val="28"/>
      <w:szCs w:val="24"/>
    </w:rPr>
  </w:style>
  <w:style w:type="paragraph" w:customStyle="1" w:styleId="TableTextLeft">
    <w:name w:val="Table Text Left"/>
    <w:basedOn w:val="Normal"/>
    <w:qFormat/>
    <w:rsid w:val="006669FB"/>
    <w:pPr>
      <w:spacing w:before="60" w:after="60" w:line="220" w:lineRule="atLeast"/>
      <w:ind w:left="113" w:right="113"/>
    </w:pPr>
    <w:rPr>
      <w:sz w:val="18"/>
    </w:rPr>
  </w:style>
  <w:style w:type="table" w:styleId="TableColumns3">
    <w:name w:val="Table Columns 3"/>
    <w:basedOn w:val="TableNormal"/>
    <w:rsid w:val="00606818"/>
    <w:rPr>
      <w:rFonts w:ascii="Times New Roman" w:hAnsi="Times New Roman" w:cs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Bullet">
    <w:name w:val="Table Text Bullet"/>
    <w:basedOn w:val="TableTextLeft"/>
    <w:qFormat/>
    <w:rsid w:val="004D4063"/>
    <w:pPr>
      <w:numPr>
        <w:numId w:val="10"/>
      </w:numPr>
    </w:pPr>
  </w:style>
  <w:style w:type="paragraph" w:customStyle="1" w:styleId="TableTextNumbered">
    <w:name w:val="Table Text Numbered"/>
    <w:basedOn w:val="TableTextLeft"/>
    <w:qFormat/>
    <w:rsid w:val="00041903"/>
    <w:pPr>
      <w:numPr>
        <w:numId w:val="2"/>
      </w:numPr>
    </w:pPr>
  </w:style>
  <w:style w:type="paragraph" w:customStyle="1" w:styleId="TableTextNumbered2">
    <w:name w:val="Table Text Numbered 2"/>
    <w:basedOn w:val="TableTextNumbered"/>
    <w:qFormat/>
    <w:rsid w:val="003043D2"/>
    <w:pPr>
      <w:numPr>
        <w:ilvl w:val="1"/>
      </w:numPr>
    </w:pPr>
  </w:style>
  <w:style w:type="paragraph" w:customStyle="1" w:styleId="TableTextNumbered3">
    <w:name w:val="Table Text Numbered 3"/>
    <w:basedOn w:val="TableTextNumbered2"/>
    <w:qFormat/>
    <w:rsid w:val="00606818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rsid w:val="0040102D"/>
    <w:rPr>
      <w:color w:val="808080"/>
    </w:rPr>
  </w:style>
  <w:style w:type="paragraph" w:customStyle="1" w:styleId="TableTextLeftBold">
    <w:name w:val="Table Text Left Bold"/>
    <w:basedOn w:val="TableTextLeft"/>
    <w:qFormat/>
    <w:rsid w:val="001F668A"/>
    <w:rPr>
      <w:b/>
    </w:rPr>
  </w:style>
  <w:style w:type="paragraph" w:customStyle="1" w:styleId="BoldHeading">
    <w:name w:val="Bold Heading"/>
    <w:basedOn w:val="Normal"/>
    <w:next w:val="BodyText"/>
    <w:qFormat/>
    <w:rsid w:val="00E825EC"/>
    <w:pPr>
      <w:spacing w:before="280" w:after="240"/>
    </w:pPr>
    <w:rPr>
      <w:b/>
    </w:rPr>
  </w:style>
  <w:style w:type="paragraph" w:customStyle="1" w:styleId="xInlineShape">
    <w:name w:val="xInlineShape"/>
    <w:basedOn w:val="Normal"/>
    <w:next w:val="BodyText"/>
    <w:uiPriority w:val="3"/>
    <w:semiHidden/>
    <w:rsid w:val="00236737"/>
    <w:pPr>
      <w:keepNext/>
      <w:spacing w:before="120" w:after="20" w:line="240" w:lineRule="auto"/>
    </w:pPr>
  </w:style>
  <w:style w:type="character" w:customStyle="1" w:styleId="Heading4Char">
    <w:name w:val="Heading 4 Char"/>
    <w:basedOn w:val="DefaultParagraphFont"/>
    <w:link w:val="Heading4"/>
    <w:rsid w:val="00C30843"/>
    <w:rPr>
      <w:rFonts w:asciiTheme="majorHAnsi" w:eastAsiaTheme="majorEastAsia" w:hAnsiTheme="majorHAnsi" w:cstheme="majorBidi"/>
      <w:b/>
      <w:bCs/>
      <w:i/>
      <w:iCs/>
      <w:color w:val="494847"/>
    </w:rPr>
  </w:style>
  <w:style w:type="paragraph" w:customStyle="1" w:styleId="xDisclaimerHeading">
    <w:name w:val="xDisclaimer Heading"/>
    <w:basedOn w:val="Normal"/>
    <w:semiHidden/>
    <w:rsid w:val="0086233C"/>
    <w:pPr>
      <w:spacing w:before="170" w:after="20" w:line="170" w:lineRule="atLeast"/>
    </w:pPr>
    <w:rPr>
      <w:b/>
      <w:sz w:val="16"/>
    </w:rPr>
  </w:style>
  <w:style w:type="paragraph" w:styleId="Title">
    <w:name w:val="Title"/>
    <w:basedOn w:val="Normal"/>
    <w:next w:val="Normal"/>
    <w:link w:val="TitleChar"/>
    <w:uiPriority w:val="99"/>
    <w:rsid w:val="00975ED3"/>
    <w:pPr>
      <w:spacing w:line="440" w:lineRule="exact"/>
      <w:jc w:val="right"/>
    </w:pPr>
    <w:rPr>
      <w:rFonts w:asciiTheme="majorHAnsi" w:eastAsiaTheme="majorEastAsia" w:hAnsiTheme="majorHAnsi" w:cstheme="majorBidi"/>
      <w:b/>
      <w:color w:val="FFFFFF"/>
      <w:spacing w:val="-2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99"/>
    <w:rsid w:val="00975ED3"/>
    <w:rPr>
      <w:rFonts w:asciiTheme="majorHAnsi" w:eastAsiaTheme="majorEastAsia" w:hAnsiTheme="majorHAnsi" w:cstheme="majorBidi"/>
      <w:b/>
      <w:color w:val="FFFFFF"/>
      <w:spacing w:val="-2"/>
      <w:sz w:val="40"/>
      <w:szCs w:val="52"/>
    </w:rPr>
  </w:style>
  <w:style w:type="table" w:customStyle="1" w:styleId="TableAsPlaceholder">
    <w:name w:val="Table As Placeholder"/>
    <w:basedOn w:val="TableNormal"/>
    <w:uiPriority w:val="99"/>
    <w:qFormat/>
    <w:rsid w:val="001F4435"/>
    <w:tblPr>
      <w:tblCellMar>
        <w:left w:w="0" w:type="dxa"/>
        <w:right w:w="0" w:type="dxa"/>
      </w:tblCellMar>
    </w:tblPr>
  </w:style>
  <w:style w:type="paragraph" w:styleId="TOC1">
    <w:name w:val="toc 1"/>
    <w:basedOn w:val="Normal"/>
    <w:next w:val="Normal"/>
    <w:uiPriority w:val="39"/>
    <w:semiHidden/>
    <w:rsid w:val="00887CC1"/>
    <w:pPr>
      <w:tabs>
        <w:tab w:val="right" w:leader="dot" w:pos="9582"/>
      </w:tabs>
      <w:spacing w:before="120" w:after="60"/>
      <w:ind w:right="851"/>
    </w:pPr>
    <w:rPr>
      <w:b/>
      <w:noProof/>
      <w:color w:val="B3272F" w:themeColor="text2"/>
      <w:szCs w:val="24"/>
    </w:rPr>
  </w:style>
  <w:style w:type="paragraph" w:styleId="TOCHeading">
    <w:name w:val="TOC Heading"/>
    <w:basedOn w:val="Normal"/>
    <w:uiPriority w:val="99"/>
    <w:semiHidden/>
    <w:rsid w:val="00096B2D"/>
    <w:pPr>
      <w:framePr w:w="11907" w:h="1985" w:hSpace="11340" w:vSpace="284" w:wrap="around" w:vAnchor="page" w:hAnchor="page" w:yAlign="top"/>
      <w:tabs>
        <w:tab w:val="left" w:pos="1134"/>
        <w:tab w:val="left" w:pos="2268"/>
        <w:tab w:val="left" w:pos="3402"/>
        <w:tab w:val="left" w:pos="4536"/>
        <w:tab w:val="left" w:pos="5103"/>
      </w:tabs>
      <w:spacing w:before="1300" w:after="440" w:line="240" w:lineRule="auto"/>
      <w:ind w:left="1134" w:right="1134"/>
    </w:pPr>
    <w:rPr>
      <w:b/>
      <w:color w:val="B3272F" w:themeColor="text2"/>
      <w:sz w:val="40"/>
      <w:szCs w:val="40"/>
    </w:rPr>
  </w:style>
  <w:style w:type="paragraph" w:styleId="TOC2">
    <w:name w:val="toc 2"/>
    <w:basedOn w:val="Normal"/>
    <w:next w:val="Normal"/>
    <w:uiPriority w:val="39"/>
    <w:semiHidden/>
    <w:rsid w:val="00887CC1"/>
    <w:pPr>
      <w:tabs>
        <w:tab w:val="right" w:leader="dot" w:pos="9582"/>
      </w:tabs>
      <w:spacing w:before="120" w:after="60"/>
      <w:ind w:right="851"/>
    </w:pPr>
    <w:rPr>
      <w:b/>
      <w:noProof/>
      <w:szCs w:val="28"/>
    </w:rPr>
  </w:style>
  <w:style w:type="paragraph" w:styleId="TOC3">
    <w:name w:val="toc 3"/>
    <w:basedOn w:val="Normal"/>
    <w:next w:val="Normal"/>
    <w:uiPriority w:val="39"/>
    <w:semiHidden/>
    <w:rsid w:val="00887CC1"/>
    <w:pPr>
      <w:tabs>
        <w:tab w:val="right" w:leader="dot" w:pos="9582"/>
      </w:tabs>
      <w:spacing w:before="60" w:after="60"/>
      <w:ind w:right="851"/>
    </w:pPr>
    <w:rPr>
      <w:rFonts w:eastAsiaTheme="minorEastAsia" w:cstheme="minorBidi"/>
      <w:b/>
      <w:noProof/>
      <w:color w:val="4F4E4E"/>
    </w:rPr>
  </w:style>
  <w:style w:type="paragraph" w:styleId="TOC4">
    <w:name w:val="toc 4"/>
    <w:basedOn w:val="Normal"/>
    <w:uiPriority w:val="39"/>
    <w:semiHidden/>
    <w:rsid w:val="00887CC1"/>
    <w:pPr>
      <w:tabs>
        <w:tab w:val="right" w:leader="dot" w:pos="9582"/>
      </w:tabs>
      <w:spacing w:before="60" w:after="60"/>
      <w:ind w:right="851"/>
    </w:pPr>
    <w:rPr>
      <w:noProof/>
      <w:color w:val="4F4E4E"/>
    </w:rPr>
  </w:style>
  <w:style w:type="paragraph" w:styleId="TableofFigures">
    <w:name w:val="table of figures"/>
    <w:basedOn w:val="Normal"/>
    <w:next w:val="Normal"/>
    <w:rsid w:val="0016301C"/>
    <w:pPr>
      <w:tabs>
        <w:tab w:val="right" w:leader="dot" w:pos="9582"/>
      </w:tabs>
      <w:spacing w:before="60" w:after="60"/>
      <w:ind w:right="851"/>
    </w:pPr>
  </w:style>
  <w:style w:type="paragraph" w:customStyle="1" w:styleId="TOFHeading">
    <w:name w:val="TOF Heading"/>
    <w:basedOn w:val="Normal"/>
    <w:uiPriority w:val="99"/>
    <w:semiHidden/>
    <w:rsid w:val="00096B2D"/>
    <w:pPr>
      <w:keepNext/>
      <w:tabs>
        <w:tab w:val="left" w:pos="2268"/>
      </w:tabs>
      <w:spacing w:before="240" w:after="60"/>
    </w:pPr>
    <w:rPr>
      <w:b/>
      <w:color w:val="B3272F" w:themeColor="text2"/>
      <w:szCs w:val="32"/>
    </w:rPr>
  </w:style>
  <w:style w:type="paragraph" w:customStyle="1" w:styleId="BodyText12ptBefore">
    <w:name w:val="Body Text 12pt Before"/>
    <w:basedOn w:val="BodyText"/>
    <w:next w:val="BodyText"/>
    <w:qFormat/>
    <w:rsid w:val="00097538"/>
    <w:pPr>
      <w:spacing w:before="240"/>
    </w:pPr>
  </w:style>
  <w:style w:type="character" w:customStyle="1" w:styleId="Heading7Char">
    <w:name w:val="Heading 7 Char"/>
    <w:basedOn w:val="DefaultParagraphFont"/>
    <w:link w:val="Heading7"/>
    <w:semiHidden/>
    <w:rsid w:val="007E536E"/>
    <w:rPr>
      <w:rFonts w:asciiTheme="majorHAnsi" w:eastAsiaTheme="majorEastAsia" w:hAnsiTheme="majorHAnsi" w:cstheme="majorBidi"/>
      <w:b/>
      <w:iCs/>
      <w:color w:val="FFFFFF"/>
      <w:sz w:val="22"/>
    </w:rPr>
  </w:style>
  <w:style w:type="character" w:customStyle="1" w:styleId="Heading9Char">
    <w:name w:val="Heading 9 Char"/>
    <w:aliases w:val="Appendix Heading 1 Char"/>
    <w:basedOn w:val="DefaultParagraphFont"/>
    <w:link w:val="Heading9"/>
    <w:uiPriority w:val="1"/>
    <w:semiHidden/>
    <w:rsid w:val="00C328E9"/>
    <w:rPr>
      <w:b/>
      <w:color w:val="B3272F" w:themeColor="text2"/>
      <w:sz w:val="24"/>
    </w:rPr>
  </w:style>
  <w:style w:type="paragraph" w:customStyle="1" w:styleId="AppendixHeading3">
    <w:name w:val="Appendix Heading 3"/>
    <w:basedOn w:val="Normal"/>
    <w:next w:val="BodyText"/>
    <w:uiPriority w:val="2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  <w:tab w:val="left" w:pos="6804"/>
      </w:tabs>
      <w:spacing w:before="100" w:after="100" w:line="240" w:lineRule="exact"/>
    </w:pPr>
    <w:rPr>
      <w:rFonts w:asciiTheme="majorHAnsi" w:hAnsiTheme="majorHAnsi"/>
      <w:b/>
      <w:i/>
      <w:color w:val="494847"/>
    </w:rPr>
  </w:style>
  <w:style w:type="paragraph" w:customStyle="1" w:styleId="TableofContents2">
    <w:name w:val="TableofContents2"/>
    <w:basedOn w:val="Normal"/>
    <w:semiHidden/>
    <w:rsid w:val="000E4B54"/>
    <w:pPr>
      <w:keepNext/>
      <w:spacing w:after="120" w:line="230" w:lineRule="auto"/>
    </w:pPr>
    <w:rPr>
      <w:spacing w:val="-6"/>
      <w:sz w:val="40"/>
      <w:szCs w:val="28"/>
    </w:rPr>
  </w:style>
  <w:style w:type="paragraph" w:styleId="TOC5">
    <w:name w:val="toc 5"/>
    <w:basedOn w:val="Normal"/>
    <w:next w:val="Normal"/>
    <w:autoRedefine/>
    <w:uiPriority w:val="39"/>
    <w:semiHidden/>
    <w:rsid w:val="00807FD2"/>
    <w:pPr>
      <w:tabs>
        <w:tab w:val="right" w:pos="9582"/>
      </w:tabs>
      <w:spacing w:before="240" w:after="60"/>
      <w:ind w:right="851"/>
    </w:pPr>
    <w:rPr>
      <w:b/>
      <w:color w:val="B3272F" w:themeColor="text2"/>
    </w:rPr>
  </w:style>
  <w:style w:type="paragraph" w:styleId="TOC6">
    <w:name w:val="toc 6"/>
    <w:basedOn w:val="Normal"/>
    <w:next w:val="Normal"/>
    <w:autoRedefine/>
    <w:semiHidden/>
    <w:rsid w:val="00DE27B9"/>
    <w:pPr>
      <w:spacing w:after="100"/>
      <w:ind w:left="1000"/>
    </w:pPr>
  </w:style>
  <w:style w:type="paragraph" w:styleId="TOC7">
    <w:name w:val="toc 7"/>
    <w:basedOn w:val="Normal"/>
    <w:next w:val="Normal"/>
    <w:autoRedefine/>
    <w:semiHidden/>
    <w:rsid w:val="00DE27B9"/>
    <w:pPr>
      <w:spacing w:after="100"/>
      <w:ind w:left="1200"/>
    </w:pPr>
  </w:style>
  <w:style w:type="paragraph" w:styleId="TOC8">
    <w:name w:val="toc 8"/>
    <w:basedOn w:val="Normal"/>
    <w:next w:val="Normal"/>
    <w:autoRedefine/>
    <w:uiPriority w:val="39"/>
    <w:semiHidden/>
    <w:rsid w:val="00173F6E"/>
    <w:pPr>
      <w:tabs>
        <w:tab w:val="right" w:leader="dot" w:pos="9582"/>
      </w:tabs>
      <w:spacing w:before="120" w:after="60"/>
      <w:ind w:right="851"/>
    </w:pPr>
    <w:rPr>
      <w:b/>
      <w:color w:val="B3272F" w:themeColor="text2"/>
    </w:rPr>
  </w:style>
  <w:style w:type="character" w:customStyle="1" w:styleId="Bold">
    <w:name w:val="Bold"/>
    <w:semiHidden/>
    <w:rsid w:val="00EE3D13"/>
    <w:rPr>
      <w:b/>
    </w:rPr>
  </w:style>
  <w:style w:type="paragraph" w:customStyle="1" w:styleId="xContactDetails">
    <w:name w:val="xContact Details"/>
    <w:basedOn w:val="TableTextLeft"/>
    <w:uiPriority w:val="3"/>
    <w:semiHidden/>
    <w:rsid w:val="009363B5"/>
    <w:pPr>
      <w:spacing w:before="40"/>
      <w:contextualSpacing/>
    </w:pPr>
    <w:rPr>
      <w:sz w:val="16"/>
    </w:rPr>
  </w:style>
  <w:style w:type="paragraph" w:customStyle="1" w:styleId="xEntityDetails">
    <w:name w:val="xEntity Details"/>
    <w:basedOn w:val="xContactDetails"/>
    <w:uiPriority w:val="3"/>
    <w:semiHidden/>
    <w:rsid w:val="00537024"/>
    <w:pPr>
      <w:framePr w:wrap="around" w:hAnchor="text"/>
    </w:pPr>
  </w:style>
  <w:style w:type="paragraph" w:customStyle="1" w:styleId="xStatus">
    <w:name w:val="xStatus"/>
    <w:basedOn w:val="Normal"/>
    <w:uiPriority w:val="3"/>
    <w:semiHidden/>
    <w:rsid w:val="006072AD"/>
    <w:pPr>
      <w:tabs>
        <w:tab w:val="left" w:pos="1134"/>
        <w:tab w:val="left" w:pos="2268"/>
        <w:tab w:val="left" w:pos="3402"/>
        <w:tab w:val="left" w:pos="4536"/>
        <w:tab w:val="left" w:pos="5103"/>
      </w:tabs>
      <w:spacing w:line="240" w:lineRule="auto"/>
      <w:jc w:val="center"/>
    </w:pPr>
    <w:rPr>
      <w:caps/>
      <w:color w:val="EAEAEA"/>
      <w:spacing w:val="40"/>
      <w:sz w:val="120"/>
      <w:szCs w:val="24"/>
    </w:rPr>
  </w:style>
  <w:style w:type="paragraph" w:customStyle="1" w:styleId="AppendixHeading2">
    <w:name w:val="Appendix Heading 2"/>
    <w:basedOn w:val="Normal"/>
    <w:next w:val="BodyText"/>
    <w:uiPriority w:val="2"/>
    <w:semiHidden/>
    <w:rsid w:val="000758E3"/>
    <w:pPr>
      <w:keepNext/>
      <w:keepLines/>
      <w:tabs>
        <w:tab w:val="left" w:pos="1559"/>
        <w:tab w:val="left" w:pos="1843"/>
        <w:tab w:val="left" w:pos="2126"/>
        <w:tab w:val="left" w:pos="2410"/>
      </w:tabs>
      <w:spacing w:before="100" w:after="100" w:line="240" w:lineRule="exact"/>
    </w:pPr>
    <w:rPr>
      <w:b/>
      <w:color w:val="494847"/>
    </w:rPr>
  </w:style>
  <w:style w:type="character" w:customStyle="1" w:styleId="Heading8Char">
    <w:name w:val="Heading 8 Char"/>
    <w:aliases w:val="Appendix Title Char"/>
    <w:basedOn w:val="DefaultParagraphFont"/>
    <w:link w:val="Heading8"/>
    <w:uiPriority w:val="1"/>
    <w:semiHidden/>
    <w:rsid w:val="00C328E9"/>
    <w:rPr>
      <w:rFonts w:asciiTheme="majorHAnsi" w:eastAsiaTheme="majorEastAsia" w:hAnsiTheme="majorHAnsi" w:cstheme="majorBidi"/>
      <w:b/>
      <w:color w:val="B3272F" w:themeColor="text2"/>
      <w:sz w:val="40"/>
    </w:rPr>
  </w:style>
  <w:style w:type="paragraph" w:styleId="Quote">
    <w:name w:val="Quote"/>
    <w:basedOn w:val="Normal"/>
    <w:link w:val="QuoteChar"/>
    <w:qFormat/>
    <w:rsid w:val="004D4063"/>
    <w:pPr>
      <w:tabs>
        <w:tab w:val="left" w:pos="1134"/>
      </w:tabs>
      <w:spacing w:before="120" w:after="120"/>
      <w:ind w:left="284"/>
    </w:pPr>
    <w:rPr>
      <w:i/>
      <w:iCs/>
    </w:rPr>
  </w:style>
  <w:style w:type="character" w:customStyle="1" w:styleId="QuoteChar">
    <w:name w:val="Quote Char"/>
    <w:basedOn w:val="DefaultParagraphFont"/>
    <w:link w:val="Quote"/>
    <w:rsid w:val="004D4063"/>
    <w:rPr>
      <w:i/>
      <w:iCs/>
    </w:rPr>
  </w:style>
  <w:style w:type="character" w:styleId="IntenseEmphasis">
    <w:name w:val="Intense Emphasis"/>
    <w:semiHidden/>
    <w:rsid w:val="00644027"/>
    <w:rPr>
      <w:b/>
      <w:bCs/>
      <w:i/>
      <w:iCs/>
      <w:color w:val="auto"/>
    </w:rPr>
  </w:style>
  <w:style w:type="character" w:customStyle="1" w:styleId="Heading6Char">
    <w:name w:val="Heading 6 Char"/>
    <w:basedOn w:val="DefaultParagraphFont"/>
    <w:link w:val="Heading6"/>
    <w:semiHidden/>
    <w:rsid w:val="006D10E8"/>
    <w:rPr>
      <w:rFonts w:asciiTheme="majorHAnsi" w:eastAsiaTheme="majorEastAsia" w:hAnsiTheme="majorHAnsi" w:cstheme="majorBidi"/>
      <w:i/>
      <w:iCs/>
      <w:color w:val="B3272F" w:themeColor="text2"/>
    </w:rPr>
  </w:style>
  <w:style w:type="character" w:customStyle="1" w:styleId="Heading5Char">
    <w:name w:val="Heading 5 Char"/>
    <w:basedOn w:val="DefaultParagraphFont"/>
    <w:link w:val="Heading5"/>
    <w:rsid w:val="00C30843"/>
    <w:rPr>
      <w:rFonts w:asciiTheme="majorHAnsi" w:eastAsiaTheme="majorEastAsia" w:hAnsiTheme="majorHAnsi" w:cstheme="majorBidi"/>
      <w:i/>
      <w:color w:val="494847"/>
    </w:rPr>
  </w:style>
  <w:style w:type="paragraph" w:styleId="BlockText">
    <w:name w:val="Block Text"/>
    <w:basedOn w:val="Normal"/>
    <w:semiHidden/>
    <w:unhideWhenUsed/>
    <w:rsid w:val="0049165E"/>
    <w:pPr>
      <w:pBdr>
        <w:top w:val="single" w:sz="2" w:space="10" w:color="00B2A9" w:themeColor="accent1" w:frame="1"/>
        <w:left w:val="single" w:sz="2" w:space="10" w:color="00B2A9" w:themeColor="accent1" w:frame="1"/>
        <w:bottom w:val="single" w:sz="2" w:space="10" w:color="00B2A9" w:themeColor="accent1" w:frame="1"/>
        <w:right w:val="single" w:sz="2" w:space="10" w:color="00B2A9" w:themeColor="accent1" w:frame="1"/>
      </w:pBdr>
      <w:ind w:left="1152" w:right="1152"/>
    </w:pPr>
    <w:rPr>
      <w:rFonts w:eastAsiaTheme="minorEastAsia" w:cstheme="minorBidi"/>
      <w:i/>
      <w:iCs/>
      <w:color w:val="B3272F" w:themeColor="text2"/>
    </w:rPr>
  </w:style>
  <w:style w:type="paragraph" w:styleId="IntenseQuote">
    <w:name w:val="Intense Quote"/>
    <w:basedOn w:val="Normal"/>
    <w:next w:val="Normal"/>
    <w:link w:val="IntenseQuoteChar"/>
    <w:semiHidden/>
    <w:rsid w:val="00315585"/>
    <w:pPr>
      <w:pBdr>
        <w:bottom w:val="single" w:sz="4" w:space="4" w:color="00B2A9" w:themeColor="accent1"/>
      </w:pBdr>
      <w:spacing w:before="200" w:after="280"/>
      <w:ind w:left="936" w:right="936"/>
    </w:pPr>
    <w:rPr>
      <w:b/>
      <w:bCs/>
      <w:i/>
      <w:iCs/>
      <w:color w:val="F7E9EA" w:themeColor="background2"/>
    </w:rPr>
  </w:style>
  <w:style w:type="character" w:customStyle="1" w:styleId="IntenseQuoteChar">
    <w:name w:val="Intense Quote Char"/>
    <w:basedOn w:val="DefaultParagraphFont"/>
    <w:link w:val="IntenseQuote"/>
    <w:semiHidden/>
    <w:rsid w:val="00F31C91"/>
    <w:rPr>
      <w:rFonts w:ascii="Arial" w:hAnsi="Arial" w:cs="Times New Roman"/>
      <w:b/>
      <w:bCs/>
      <w:i/>
      <w:iCs/>
      <w:color w:val="F7E9EA" w:themeColor="background2"/>
      <w:sz w:val="20"/>
      <w:szCs w:val="20"/>
      <w:lang w:eastAsia="en-US"/>
    </w:rPr>
  </w:style>
  <w:style w:type="paragraph" w:customStyle="1" w:styleId="PullOutBoxBodyText">
    <w:name w:val="Pull Out Box Body Text"/>
    <w:basedOn w:val="Normal"/>
    <w:qFormat/>
    <w:rsid w:val="00C91CF5"/>
    <w:pPr>
      <w:spacing w:before="120" w:after="120"/>
      <w:ind w:left="142" w:right="142"/>
    </w:pPr>
  </w:style>
  <w:style w:type="paragraph" w:customStyle="1" w:styleId="PullOutBoxHeading">
    <w:name w:val="Pull Out Box Heading"/>
    <w:basedOn w:val="PullOutBoxBodyText"/>
    <w:next w:val="PullOutBoxBodyText"/>
    <w:qFormat/>
    <w:rsid w:val="007879D1"/>
    <w:pPr>
      <w:keepNext/>
      <w:keepLines/>
    </w:pPr>
    <w:rPr>
      <w:b/>
      <w:szCs w:val="24"/>
    </w:rPr>
  </w:style>
  <w:style w:type="paragraph" w:customStyle="1" w:styleId="PullOutBoxBullet">
    <w:name w:val="Pull Out Box Bullet"/>
    <w:basedOn w:val="PullOutBoxBodyText"/>
    <w:qFormat/>
    <w:rsid w:val="004D4063"/>
    <w:pPr>
      <w:numPr>
        <w:numId w:val="11"/>
      </w:numPr>
    </w:pPr>
  </w:style>
  <w:style w:type="paragraph" w:customStyle="1" w:styleId="PullOutBoxBullet2">
    <w:name w:val="Pull Out Box Bullet 2"/>
    <w:basedOn w:val="PullOutBoxBodyText"/>
    <w:qFormat/>
    <w:rsid w:val="004D4063"/>
    <w:pPr>
      <w:numPr>
        <w:ilvl w:val="1"/>
        <w:numId w:val="11"/>
      </w:numPr>
    </w:pPr>
  </w:style>
  <w:style w:type="paragraph" w:customStyle="1" w:styleId="PullOutBoxBullet3">
    <w:name w:val="Pull Out Box Bullet 3"/>
    <w:basedOn w:val="PullOutBoxBodyText"/>
    <w:qFormat/>
    <w:rsid w:val="004D4063"/>
    <w:pPr>
      <w:numPr>
        <w:ilvl w:val="2"/>
        <w:numId w:val="11"/>
      </w:numPr>
    </w:pPr>
  </w:style>
  <w:style w:type="paragraph" w:customStyle="1" w:styleId="xBackPageWebAddress">
    <w:name w:val="xBack Page Web Address"/>
    <w:basedOn w:val="Normal"/>
    <w:semiHidden/>
    <w:rsid w:val="00A14B4E"/>
    <w:pPr>
      <w:spacing w:before="140"/>
    </w:pPr>
    <w:rPr>
      <w:color w:val="FFFFFF"/>
      <w:spacing w:val="-6"/>
      <w:sz w:val="36"/>
      <w:szCs w:val="36"/>
    </w:rPr>
  </w:style>
  <w:style w:type="paragraph" w:customStyle="1" w:styleId="xBackPage">
    <w:name w:val="xBack Page"/>
    <w:basedOn w:val="Normal"/>
    <w:semiHidden/>
    <w:rsid w:val="00A14B4E"/>
    <w:rPr>
      <w:color w:val="FFFFFF"/>
    </w:rPr>
  </w:style>
  <w:style w:type="paragraph" w:customStyle="1" w:styleId="Source">
    <w:name w:val="Source"/>
    <w:basedOn w:val="Normal"/>
    <w:next w:val="BodyText"/>
    <w:rsid w:val="00F83203"/>
    <w:pPr>
      <w:spacing w:before="60" w:after="60" w:line="180" w:lineRule="atLeast"/>
    </w:pPr>
    <w:rPr>
      <w:b/>
      <w:i/>
      <w:sz w:val="14"/>
    </w:rPr>
  </w:style>
  <w:style w:type="paragraph" w:customStyle="1" w:styleId="xDisclaimerText">
    <w:name w:val="xDisclaimer Text"/>
    <w:basedOn w:val="xContactDetails"/>
    <w:semiHidden/>
    <w:rsid w:val="00C255C2"/>
    <w:pPr>
      <w:spacing w:before="0" w:after="0" w:line="175" w:lineRule="atLeast"/>
      <w:ind w:left="0" w:right="0"/>
      <w:contextualSpacing w:val="0"/>
    </w:pPr>
    <w:rPr>
      <w:sz w:val="12"/>
    </w:rPr>
  </w:style>
  <w:style w:type="paragraph" w:customStyle="1" w:styleId="IntroFeatureText">
    <w:name w:val="Intro/Feature Text"/>
    <w:basedOn w:val="Normal"/>
    <w:next w:val="BodyText"/>
    <w:qFormat/>
    <w:rsid w:val="00676A93"/>
    <w:pPr>
      <w:spacing w:before="60" w:after="140" w:line="360" w:lineRule="exact"/>
    </w:pPr>
    <w:rPr>
      <w:color w:val="B3272F" w:themeColor="text2"/>
      <w:sz w:val="32"/>
    </w:rPr>
  </w:style>
  <w:style w:type="character" w:customStyle="1" w:styleId="BoldAndItalics">
    <w:name w:val="Bold And Italics"/>
    <w:semiHidden/>
    <w:rsid w:val="00901CD1"/>
    <w:rPr>
      <w:b/>
      <w:i/>
    </w:rPr>
  </w:style>
  <w:style w:type="paragraph" w:customStyle="1" w:styleId="TableTextRight">
    <w:name w:val="Table Text Right"/>
    <w:basedOn w:val="TableTextLeft"/>
    <w:qFormat/>
    <w:rsid w:val="0096416C"/>
    <w:pPr>
      <w:jc w:val="right"/>
    </w:pPr>
  </w:style>
  <w:style w:type="paragraph" w:customStyle="1" w:styleId="CaptionDescriptive">
    <w:name w:val="Caption Descriptive"/>
    <w:basedOn w:val="BodyText"/>
    <w:next w:val="BodyText"/>
    <w:rsid w:val="00F83203"/>
    <w:pPr>
      <w:spacing w:after="60" w:line="240" w:lineRule="auto"/>
      <w:ind w:right="227"/>
    </w:pPr>
    <w:rPr>
      <w:i/>
      <w:sz w:val="18"/>
      <w:szCs w:val="14"/>
    </w:rPr>
  </w:style>
  <w:style w:type="table" w:customStyle="1" w:styleId="PullOutBoxTable">
    <w:name w:val="Pull Out Box Table"/>
    <w:basedOn w:val="TableNormal"/>
    <w:uiPriority w:val="99"/>
    <w:rsid w:val="00443176"/>
    <w:pPr>
      <w:spacing w:line="240" w:lineRule="auto"/>
    </w:pPr>
    <w:tblPr>
      <w:tblBorders>
        <w:top w:val="single" w:sz="4" w:space="0" w:color="B3272F" w:themeColor="text2"/>
        <w:left w:val="single" w:sz="4" w:space="0" w:color="B3272F" w:themeColor="text2"/>
        <w:bottom w:val="single" w:sz="4" w:space="0" w:color="B3272F" w:themeColor="text2"/>
        <w:right w:val="single" w:sz="4" w:space="0" w:color="B3272F" w:themeColor="text2"/>
      </w:tblBorders>
      <w:tblCellMar>
        <w:top w:w="85" w:type="dxa"/>
        <w:left w:w="0" w:type="dxa"/>
        <w:bottom w:w="85" w:type="dxa"/>
        <w:right w:w="0" w:type="dxa"/>
      </w:tblCellMar>
    </w:tblPr>
    <w:tcPr>
      <w:shd w:val="clear" w:color="auto" w:fill="auto"/>
    </w:tcPr>
  </w:style>
  <w:style w:type="paragraph" w:styleId="NoSpacing">
    <w:name w:val="No Spacing"/>
    <w:next w:val="BodyText"/>
    <w:rsid w:val="00ED5179"/>
    <w:pPr>
      <w:spacing w:line="240" w:lineRule="auto"/>
    </w:pPr>
  </w:style>
  <w:style w:type="paragraph" w:styleId="Date">
    <w:name w:val="Date"/>
    <w:basedOn w:val="Normal"/>
    <w:next w:val="Normal"/>
    <w:link w:val="DateChar"/>
    <w:semiHidden/>
    <w:rsid w:val="003260D0"/>
    <w:rPr>
      <w:b/>
      <w:color w:val="FFFFFF"/>
      <w:sz w:val="36"/>
    </w:rPr>
  </w:style>
  <w:style w:type="character" w:customStyle="1" w:styleId="DateChar">
    <w:name w:val="Date Char"/>
    <w:basedOn w:val="DefaultParagraphFont"/>
    <w:link w:val="Date"/>
    <w:semiHidden/>
    <w:rsid w:val="00C65140"/>
    <w:rPr>
      <w:color w:val="FFFFFF"/>
      <w:sz w:val="36"/>
    </w:rPr>
  </w:style>
  <w:style w:type="paragraph" w:styleId="NormalWeb">
    <w:name w:val="Normal (Web)"/>
    <w:basedOn w:val="Normal"/>
    <w:uiPriority w:val="99"/>
    <w:unhideWhenUsed/>
    <w:rsid w:val="007C1A65"/>
    <w:rPr>
      <w:rFonts w:eastAsiaTheme="minorEastAsia" w:cs="Times New Roman"/>
      <w:szCs w:val="24"/>
    </w:rPr>
  </w:style>
  <w:style w:type="character" w:customStyle="1" w:styleId="MySuperscript">
    <w:name w:val="MySuperscript"/>
    <w:uiPriority w:val="1"/>
    <w:semiHidden/>
    <w:rsid w:val="007D5534"/>
    <w:rPr>
      <w:vertAlign w:val="superscript"/>
    </w:rPr>
  </w:style>
  <w:style w:type="character" w:customStyle="1" w:styleId="MySubscript">
    <w:name w:val="MySubscript"/>
    <w:uiPriority w:val="1"/>
    <w:semiHidden/>
    <w:rsid w:val="00EB3C9C"/>
    <w:rPr>
      <w:vertAlign w:val="subscript"/>
    </w:rPr>
  </w:style>
  <w:style w:type="character" w:customStyle="1" w:styleId="MySuperscriptItalics">
    <w:name w:val="MySuperscript&amp;Italics"/>
    <w:uiPriority w:val="1"/>
    <w:semiHidden/>
    <w:rsid w:val="00405BA7"/>
    <w:rPr>
      <w:i/>
      <w:vertAlign w:val="superscript"/>
    </w:rPr>
  </w:style>
  <w:style w:type="character" w:customStyle="1" w:styleId="MySubscriptItalics">
    <w:name w:val="MySubscript&amp;Italics"/>
    <w:uiPriority w:val="1"/>
    <w:semiHidden/>
    <w:rsid w:val="00405BA7"/>
    <w:rPr>
      <w:i/>
      <w:vertAlign w:val="subscript"/>
    </w:rPr>
  </w:style>
  <w:style w:type="paragraph" w:customStyle="1" w:styleId="QuoteBullet">
    <w:name w:val="Quote Bullet"/>
    <w:basedOn w:val="Quote"/>
    <w:qFormat/>
    <w:rsid w:val="004D4063"/>
    <w:pPr>
      <w:numPr>
        <w:numId w:val="9"/>
      </w:numPr>
    </w:pPr>
  </w:style>
  <w:style w:type="paragraph" w:customStyle="1" w:styleId="QuoteBullet2">
    <w:name w:val="Quote Bullet 2"/>
    <w:basedOn w:val="Quote"/>
    <w:qFormat/>
    <w:rsid w:val="004D4063"/>
    <w:pPr>
      <w:numPr>
        <w:ilvl w:val="1"/>
        <w:numId w:val="9"/>
      </w:numPr>
      <w:tabs>
        <w:tab w:val="clear" w:pos="1134"/>
      </w:tabs>
    </w:pPr>
  </w:style>
  <w:style w:type="character" w:styleId="CommentReference">
    <w:name w:val="annotation reference"/>
    <w:basedOn w:val="DefaultParagraphFont"/>
    <w:semiHidden/>
    <w:rsid w:val="00732B4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32B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semiHidden/>
    <w:rsid w:val="000758E3"/>
  </w:style>
  <w:style w:type="paragraph" w:styleId="CommentSubject">
    <w:name w:val="annotation subject"/>
    <w:basedOn w:val="CommentText"/>
    <w:next w:val="CommentText"/>
    <w:link w:val="CommentSubjectChar"/>
    <w:semiHidden/>
    <w:rsid w:val="00732B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58E3"/>
    <w:rPr>
      <w:b/>
      <w:bCs/>
    </w:rPr>
  </w:style>
  <w:style w:type="paragraph" w:customStyle="1" w:styleId="PullOutBoxNumbered">
    <w:name w:val="Pull Out Box Numbered"/>
    <w:basedOn w:val="PullOutBoxBodyText"/>
    <w:qFormat/>
    <w:rsid w:val="007879D1"/>
    <w:pPr>
      <w:numPr>
        <w:numId w:val="5"/>
      </w:numPr>
    </w:pPr>
  </w:style>
  <w:style w:type="paragraph" w:customStyle="1" w:styleId="PullOutBoxNumbered2">
    <w:name w:val="Pull Out Box Numbered 2"/>
    <w:basedOn w:val="PullOutBoxBodyText"/>
    <w:qFormat/>
    <w:rsid w:val="007A4BA3"/>
    <w:pPr>
      <w:numPr>
        <w:ilvl w:val="1"/>
        <w:numId w:val="5"/>
      </w:numPr>
    </w:pPr>
  </w:style>
  <w:style w:type="paragraph" w:customStyle="1" w:styleId="PullOutBoxNumbered3">
    <w:name w:val="Pull Out Box Numbered 3"/>
    <w:basedOn w:val="PullOutBoxBodyText"/>
    <w:qFormat/>
    <w:rsid w:val="007879D1"/>
    <w:pPr>
      <w:numPr>
        <w:ilvl w:val="2"/>
        <w:numId w:val="5"/>
      </w:numPr>
    </w:pPr>
  </w:style>
  <w:style w:type="table" w:styleId="TableGrid1">
    <w:name w:val="Table Grid 1"/>
    <w:basedOn w:val="TableNormal"/>
    <w:rsid w:val="00B9749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630767"/>
    <w:rPr>
      <w:sz w:val="16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30767"/>
    <w:rPr>
      <w:sz w:val="16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3272F" w:themeColor="text2"/>
          <w:right w:val="nil"/>
          <w:insideV w:val="single" w:sz="4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63076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DisclaimerText2">
    <w:name w:val="xDisclaimer Text 2"/>
    <w:basedOn w:val="xDisclaimerText"/>
    <w:semiHidden/>
    <w:rsid w:val="009363B5"/>
    <w:pPr>
      <w:spacing w:before="180" w:after="170"/>
    </w:pPr>
  </w:style>
  <w:style w:type="paragraph" w:customStyle="1" w:styleId="Heading1TopofPage">
    <w:name w:val="Heading 1 Top of Page"/>
    <w:basedOn w:val="Heading1"/>
    <w:next w:val="BodyText"/>
    <w:qFormat/>
    <w:rsid w:val="004E2566"/>
    <w:pPr>
      <w:pageBreakBefore/>
      <w:framePr w:w="11907" w:h="1701" w:hSpace="11340" w:wrap="around" w:vAnchor="page" w:hAnchor="page" w:yAlign="top"/>
      <w:spacing w:before="1300"/>
      <w:ind w:left="1134" w:right="1134"/>
    </w:pPr>
  </w:style>
  <w:style w:type="paragraph" w:customStyle="1" w:styleId="SectionHeading">
    <w:name w:val="Section Heading"/>
    <w:basedOn w:val="Normal"/>
    <w:next w:val="BodyText"/>
    <w:semiHidden/>
    <w:qFormat/>
    <w:rsid w:val="00096B2D"/>
    <w:pPr>
      <w:keepLines/>
      <w:pageBreakBefore/>
      <w:framePr w:w="11907" w:h="2155" w:hSpace="181" w:wrap="around" w:vAnchor="page" w:hAnchor="page" w:xAlign="right" w:yAlign="top"/>
      <w:spacing w:before="1300"/>
      <w:ind w:left="1134" w:right="1134"/>
      <w:suppressOverlap/>
      <w:jc w:val="right"/>
      <w:outlineLvl w:val="4"/>
    </w:pPr>
    <w:rPr>
      <w:b/>
      <w:color w:val="B3272F" w:themeColor="text2"/>
      <w:sz w:val="40"/>
      <w:szCs w:val="40"/>
    </w:rPr>
  </w:style>
  <w:style w:type="paragraph" w:customStyle="1" w:styleId="HighlightBoxText">
    <w:name w:val="Highlight Box Text"/>
    <w:basedOn w:val="Normal"/>
    <w:qFormat/>
    <w:rsid w:val="00345B5F"/>
    <w:pPr>
      <w:spacing w:before="120" w:after="120" w:line="300" w:lineRule="atLeast"/>
      <w:ind w:left="227" w:right="227"/>
    </w:pPr>
    <w:rPr>
      <w:color w:val="FFFFFF"/>
      <w:spacing w:val="-2"/>
      <w:sz w:val="24"/>
    </w:rPr>
  </w:style>
  <w:style w:type="character" w:styleId="FollowedHyperlink">
    <w:name w:val="FollowedHyperlink"/>
    <w:basedOn w:val="DefaultParagraphFont"/>
    <w:rsid w:val="00502E1D"/>
    <w:rPr>
      <w:color w:val="800080" w:themeColor="followedHyperlink"/>
      <w:u w:val="single"/>
    </w:rPr>
  </w:style>
  <w:style w:type="table" w:customStyle="1" w:styleId="LogoPlaceholder">
    <w:name w:val="Logo Placeholder"/>
    <w:basedOn w:val="TableNormal"/>
    <w:uiPriority w:val="99"/>
    <w:rsid w:val="00802595"/>
    <w:pPr>
      <w:spacing w:line="240" w:lineRule="auto"/>
    </w:pPr>
    <w:tblPr>
      <w:tblCellSpacing w:w="142" w:type="dxa"/>
      <w:tblCellMar>
        <w:left w:w="0" w:type="dxa"/>
        <w:right w:w="0" w:type="dxa"/>
      </w:tblCellMar>
    </w:tblPr>
    <w:trPr>
      <w:tblCellSpacing w:w="142" w:type="dxa"/>
    </w:trPr>
  </w:style>
  <w:style w:type="paragraph" w:customStyle="1" w:styleId="TableHeadingRight">
    <w:name w:val="Table Heading Right"/>
    <w:basedOn w:val="TableHeadingLeft"/>
    <w:qFormat/>
    <w:rsid w:val="0086233C"/>
    <w:pPr>
      <w:jc w:val="right"/>
    </w:pPr>
    <w:rPr>
      <w:rFonts w:cs="Times New Roman"/>
    </w:rPr>
  </w:style>
  <w:style w:type="paragraph" w:customStyle="1" w:styleId="xCoverStatus">
    <w:name w:val="xCoverStatus"/>
    <w:basedOn w:val="Normal"/>
    <w:semiHidden/>
    <w:rsid w:val="00F77596"/>
    <w:rPr>
      <w:b/>
      <w:caps/>
      <w:color w:val="FF0000"/>
      <w:sz w:val="48"/>
      <w:szCs w:val="52"/>
    </w:rPr>
  </w:style>
  <w:style w:type="paragraph" w:customStyle="1" w:styleId="TableTextCentre">
    <w:name w:val="Table Text Centre"/>
    <w:basedOn w:val="TableTextLeft"/>
    <w:qFormat/>
    <w:rsid w:val="00447351"/>
    <w:pPr>
      <w:jc w:val="center"/>
    </w:pPr>
  </w:style>
  <w:style w:type="paragraph" w:customStyle="1" w:styleId="TableHeadingCentre">
    <w:name w:val="Table Heading Centre"/>
    <w:basedOn w:val="TableHeadingLeft"/>
    <w:qFormat/>
    <w:rsid w:val="004F07F4"/>
    <w:pPr>
      <w:jc w:val="center"/>
    </w:pPr>
  </w:style>
  <w:style w:type="paragraph" w:customStyle="1" w:styleId="Footnotes2">
    <w:name w:val="Footnotes 2"/>
    <w:basedOn w:val="Normal"/>
    <w:rsid w:val="0016301C"/>
    <w:pPr>
      <w:numPr>
        <w:ilvl w:val="1"/>
        <w:numId w:val="6"/>
      </w:numPr>
      <w:spacing w:after="100" w:afterAutospacing="1" w:line="180" w:lineRule="atLeast"/>
      <w:ind w:left="568" w:hanging="284"/>
      <w:contextualSpacing/>
    </w:pPr>
    <w:rPr>
      <w:sz w:val="14"/>
    </w:rPr>
  </w:style>
  <w:style w:type="table" w:customStyle="1" w:styleId="HighlightTable">
    <w:name w:val="Highlight Table"/>
    <w:basedOn w:val="TableNormal"/>
    <w:uiPriority w:val="99"/>
    <w:rsid w:val="00443176"/>
    <w:pPr>
      <w:spacing w:line="240" w:lineRule="auto"/>
    </w:pPr>
    <w:rPr>
      <w:color w:val="FFFFFF"/>
      <w:sz w:val="24"/>
    </w:rPr>
    <w:tblPr>
      <w:tblCellMar>
        <w:top w:w="227" w:type="dxa"/>
        <w:left w:w="0" w:type="dxa"/>
        <w:bottom w:w="227" w:type="dxa"/>
        <w:right w:w="0" w:type="dxa"/>
      </w:tblCellMar>
    </w:tblPr>
    <w:tcPr>
      <w:shd w:val="clear" w:color="auto" w:fill="B3272F" w:themeFill="text2"/>
    </w:tcPr>
  </w:style>
  <w:style w:type="paragraph" w:customStyle="1" w:styleId="BodyText100ThemeColour">
    <w:name w:val="Body Text 100% Theme Colour"/>
    <w:basedOn w:val="BodyText"/>
    <w:qFormat/>
    <w:rsid w:val="00096B2D"/>
    <w:rPr>
      <w:color w:val="B3272F" w:themeColor="text2"/>
    </w:rPr>
  </w:style>
  <w:style w:type="paragraph" w:customStyle="1" w:styleId="CaptionImageorFigure">
    <w:name w:val="Caption Image or Figure"/>
    <w:basedOn w:val="Caption"/>
    <w:qFormat/>
    <w:rsid w:val="00F041AE"/>
    <w:pPr>
      <w:spacing w:before="60" w:after="120"/>
    </w:pPr>
  </w:style>
  <w:style w:type="paragraph" w:customStyle="1" w:styleId="PhotoCredit">
    <w:name w:val="Photo Credit"/>
    <w:basedOn w:val="CaptionDescriptive"/>
    <w:next w:val="BodyText"/>
    <w:qFormat/>
    <w:rsid w:val="00BC0FB0"/>
    <w:rPr>
      <w:i w:val="0"/>
      <w:sz w:val="16"/>
    </w:rPr>
  </w:style>
  <w:style w:type="paragraph" w:customStyle="1" w:styleId="ListAlpha">
    <w:name w:val="List Alpha"/>
    <w:basedOn w:val="Normal"/>
    <w:qFormat/>
    <w:rsid w:val="00893106"/>
    <w:pPr>
      <w:numPr>
        <w:numId w:val="13"/>
      </w:numPr>
      <w:spacing w:before="120" w:after="120"/>
    </w:pPr>
  </w:style>
  <w:style w:type="paragraph" w:customStyle="1" w:styleId="ListAlpha2">
    <w:name w:val="List Alpha 2"/>
    <w:basedOn w:val="Normal"/>
    <w:qFormat/>
    <w:rsid w:val="00893106"/>
    <w:pPr>
      <w:numPr>
        <w:ilvl w:val="1"/>
        <w:numId w:val="13"/>
      </w:numPr>
      <w:spacing w:before="120" w:after="120"/>
    </w:pPr>
  </w:style>
  <w:style w:type="paragraph" w:customStyle="1" w:styleId="ListAlpha3">
    <w:name w:val="List Alpha 3"/>
    <w:basedOn w:val="Normal"/>
    <w:qFormat/>
    <w:rsid w:val="00893106"/>
    <w:pPr>
      <w:numPr>
        <w:ilvl w:val="2"/>
        <w:numId w:val="13"/>
      </w:numPr>
      <w:spacing w:before="120" w:after="120"/>
    </w:pPr>
  </w:style>
  <w:style w:type="paragraph" w:customStyle="1" w:styleId="HighlightBoxHeading">
    <w:name w:val="Highlight Box Heading"/>
    <w:basedOn w:val="HighlightBoxText"/>
    <w:qFormat/>
    <w:rsid w:val="0072771D"/>
    <w:rPr>
      <w:b/>
    </w:rPr>
  </w:style>
  <w:style w:type="paragraph" w:customStyle="1" w:styleId="HighlightBoxBullet">
    <w:name w:val="Highlight Box Bullet"/>
    <w:basedOn w:val="HighlightBoxText"/>
    <w:qFormat/>
    <w:rsid w:val="00781566"/>
    <w:pPr>
      <w:numPr>
        <w:numId w:val="33"/>
      </w:numPr>
      <w:tabs>
        <w:tab w:val="left" w:pos="454"/>
      </w:tabs>
    </w:pPr>
  </w:style>
  <w:style w:type="character" w:customStyle="1" w:styleId="MyUnderline">
    <w:name w:val="MyUnderline"/>
    <w:uiPriority w:val="1"/>
    <w:semiHidden/>
    <w:rsid w:val="00F62FAC"/>
    <w:rPr>
      <w:u w:val="single"/>
      <w:lang w:eastAsia="en-AU"/>
    </w:rPr>
  </w:style>
  <w:style w:type="character" w:customStyle="1" w:styleId="MyBoldItalicsUnderline">
    <w:name w:val="MyBoldItalicsUnderline"/>
    <w:uiPriority w:val="1"/>
    <w:semiHidden/>
    <w:rsid w:val="00F62FAC"/>
    <w:rPr>
      <w:b/>
      <w:i/>
      <w:u w:val="single"/>
    </w:rPr>
  </w:style>
  <w:style w:type="character" w:customStyle="1" w:styleId="MyBoldUnderline">
    <w:name w:val="MyBoldUnderline"/>
    <w:uiPriority w:val="1"/>
    <w:semiHidden/>
    <w:rsid w:val="00F62FAC"/>
    <w:rPr>
      <w:b/>
      <w:u w:val="single"/>
    </w:rPr>
  </w:style>
  <w:style w:type="character" w:customStyle="1" w:styleId="MyItalicsUnderline">
    <w:name w:val="MyItalicsUnderline"/>
    <w:uiPriority w:val="1"/>
    <w:semiHidden/>
    <w:rsid w:val="00F62FAC"/>
    <w:rPr>
      <w:i/>
      <w:u w:val="single"/>
    </w:rPr>
  </w:style>
  <w:style w:type="paragraph" w:customStyle="1" w:styleId="SmallBodyText">
    <w:name w:val="Small Body Text"/>
    <w:basedOn w:val="xDisclaimerText"/>
    <w:qFormat/>
    <w:rsid w:val="00C255C2"/>
    <w:pPr>
      <w:spacing w:before="40" w:after="40" w:line="160" w:lineRule="atLeast"/>
      <w:ind w:right="340"/>
    </w:pPr>
    <w:rPr>
      <w:spacing w:val="2"/>
    </w:rPr>
  </w:style>
  <w:style w:type="paragraph" w:customStyle="1" w:styleId="SmallBullet">
    <w:name w:val="Small Bullet"/>
    <w:basedOn w:val="SmallBodyText"/>
    <w:qFormat/>
    <w:rsid w:val="00D14E24"/>
    <w:pPr>
      <w:numPr>
        <w:numId w:val="29"/>
      </w:numPr>
    </w:pPr>
  </w:style>
  <w:style w:type="paragraph" w:customStyle="1" w:styleId="SmallHeading">
    <w:name w:val="Small Heading"/>
    <w:basedOn w:val="xDisclaimerHeading"/>
    <w:next w:val="SmallBodyText"/>
    <w:qFormat/>
    <w:rsid w:val="00C255C2"/>
    <w:pPr>
      <w:spacing w:before="60" w:after="0" w:line="160" w:lineRule="atLeast"/>
      <w:ind w:right="3119"/>
    </w:pPr>
    <w:rPr>
      <w:sz w:val="12"/>
    </w:rPr>
  </w:style>
  <w:style w:type="paragraph" w:customStyle="1" w:styleId="xWeb">
    <w:name w:val="xWeb"/>
    <w:basedOn w:val="Normal"/>
    <w:qFormat/>
    <w:rsid w:val="00967C82"/>
    <w:pPr>
      <w:spacing w:line="240" w:lineRule="auto"/>
    </w:pPr>
    <w:rPr>
      <w:b/>
      <w:color w:val="00A9B2"/>
      <w:spacing w:val="-4"/>
      <w:sz w:val="25"/>
      <w:szCs w:val="42"/>
    </w:rPr>
  </w:style>
  <w:style w:type="table" w:customStyle="1" w:styleId="DELWPTableNormal">
    <w:name w:val="DELWP Table Normal"/>
    <w:basedOn w:val="TableNormal"/>
    <w:uiPriority w:val="99"/>
    <w:rsid w:val="00C2477D"/>
    <w:pPr>
      <w:spacing w:line="240" w:lineRule="auto"/>
    </w:pPr>
    <w:tblPr/>
  </w:style>
  <w:style w:type="paragraph" w:customStyle="1" w:styleId="xAccessibilityText">
    <w:name w:val="xAccessibility Text"/>
    <w:basedOn w:val="Normal"/>
    <w:semiHidden/>
    <w:qFormat/>
    <w:rsid w:val="00E97294"/>
    <w:pPr>
      <w:spacing w:line="276" w:lineRule="exact"/>
    </w:pPr>
    <w:rPr>
      <w:sz w:val="24"/>
    </w:rPr>
  </w:style>
  <w:style w:type="paragraph" w:customStyle="1" w:styleId="xAccessibilityHeading">
    <w:name w:val="xAccessibility Heading"/>
    <w:basedOn w:val="Normal"/>
    <w:semiHidden/>
    <w:qFormat/>
    <w:rsid w:val="00E97294"/>
    <w:pPr>
      <w:spacing w:line="300" w:lineRule="exact"/>
    </w:pPr>
    <w:rPr>
      <w:b/>
      <w:sz w:val="22"/>
    </w:rPr>
  </w:style>
  <w:style w:type="paragraph" w:customStyle="1" w:styleId="FooterEvenPageNumber">
    <w:name w:val="Footer Even Page Number"/>
    <w:basedOn w:val="FooterEven"/>
    <w:semiHidden/>
    <w:rsid w:val="001748A0"/>
    <w:pPr>
      <w:framePr w:wrap="around" w:vAnchor="page" w:hAnchor="margin" w:yAlign="bottom"/>
    </w:pPr>
    <w:rPr>
      <w:b/>
      <w:color w:val="00B2A9" w:themeColor="accent1"/>
    </w:rPr>
  </w:style>
  <w:style w:type="character" w:customStyle="1" w:styleId="HiddenText">
    <w:name w:val="Hidden Text"/>
    <w:basedOn w:val="DefaultParagraphFont"/>
    <w:uiPriority w:val="1"/>
    <w:qFormat/>
    <w:rsid w:val="004C6213"/>
    <w:rPr>
      <w:color w:val="FF0000"/>
      <w:sz w:val="20"/>
      <w:u w:val="dotted"/>
    </w:rPr>
  </w:style>
  <w:style w:type="character" w:customStyle="1" w:styleId="Heading1Char">
    <w:name w:val="Heading 1 Char"/>
    <w:basedOn w:val="DefaultParagraphFont"/>
    <w:link w:val="Heading1"/>
    <w:rsid w:val="00A209C4"/>
    <w:rPr>
      <w:b/>
      <w:bCs/>
      <w:color w:val="B3272F" w:themeColor="text2"/>
      <w:kern w:val="32"/>
      <w:sz w:val="40"/>
      <w:szCs w:val="32"/>
    </w:rPr>
  </w:style>
  <w:style w:type="character" w:customStyle="1" w:styleId="Heading2Char">
    <w:name w:val="Heading 2 Char"/>
    <w:basedOn w:val="DefaultParagraphFont"/>
    <w:link w:val="Heading2"/>
    <w:rsid w:val="001306D2"/>
    <w:rPr>
      <w:b/>
      <w:bCs/>
      <w:iCs/>
      <w:color w:val="B3272F" w:themeColor="text2"/>
      <w:kern w:val="20"/>
      <w:sz w:val="22"/>
      <w:szCs w:val="28"/>
    </w:rPr>
  </w:style>
  <w:style w:type="character" w:customStyle="1" w:styleId="Heading3Char">
    <w:name w:val="Heading 3 Char"/>
    <w:basedOn w:val="DefaultParagraphFont"/>
    <w:link w:val="Heading3"/>
    <w:rsid w:val="001306D2"/>
    <w:rPr>
      <w:b/>
      <w:color w:val="49484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diagramColors" Target="diagrams/colors1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diagramLayout" Target="diagrams/layout1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diagramData" Target="diagrams/data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b0s\AppData\Local\Temp\Temp1_Template%20suite_no%20automated.zip\Template%20suite_no%20automated\DELWP%20Blank.dot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9FB6301-E3A5-4A49-8501-7C7EAC44EB39}" type="doc">
      <dgm:prSet loTypeId="urn:microsoft.com/office/officeart/2005/8/layout/chevron2" loCatId="process" qsTypeId="urn:microsoft.com/office/officeart/2005/8/quickstyle/simple1" qsCatId="simple" csTypeId="urn:microsoft.com/office/officeart/2005/8/colors/accent1_2" csCatId="accent1" phldr="1"/>
      <dgm:spPr/>
    </dgm:pt>
    <dgm:pt modelId="{F365CCF4-EEC7-4719-8839-0F2647BD9691}">
      <dgm:prSet phldrT="[Text]" custT="1"/>
      <dgm:spPr>
        <a:solidFill>
          <a:srgbClr val="228591"/>
        </a:solidFill>
        <a:ln>
          <a:solidFill>
            <a:srgbClr val="228591"/>
          </a:solidFill>
        </a:ln>
      </dgm:spPr>
      <dgm:t>
        <a:bodyPr/>
        <a:lstStyle/>
        <a:p>
          <a:r>
            <a:rPr lang="en-AU" sz="1100"/>
            <a:t>1</a:t>
          </a:r>
        </a:p>
      </dgm:t>
    </dgm:pt>
    <dgm:pt modelId="{9CD85632-0BC7-44C6-A828-9D99D929A3FE}" type="parTrans" cxnId="{2E7F5EF8-522B-438F-ADF5-3BA53730F430}">
      <dgm:prSet/>
      <dgm:spPr/>
      <dgm:t>
        <a:bodyPr/>
        <a:lstStyle/>
        <a:p>
          <a:endParaRPr lang="en-AU" sz="1100"/>
        </a:p>
      </dgm:t>
    </dgm:pt>
    <dgm:pt modelId="{0F48FCD5-B123-4BC8-8E66-9F553DDA9CE3}" type="sibTrans" cxnId="{2E7F5EF8-522B-438F-ADF5-3BA53730F430}">
      <dgm:prSet/>
      <dgm:spPr/>
      <dgm:t>
        <a:bodyPr/>
        <a:lstStyle/>
        <a:p>
          <a:endParaRPr lang="en-AU" sz="1100"/>
        </a:p>
      </dgm:t>
    </dgm:pt>
    <dgm:pt modelId="{1F8CBDF3-AD84-4BAD-A6D7-7B72329341BC}">
      <dgm:prSet phldrT="[Text]" custT="1"/>
      <dgm:spPr>
        <a:solidFill>
          <a:srgbClr val="228591"/>
        </a:solidFill>
        <a:ln>
          <a:solidFill>
            <a:srgbClr val="228591"/>
          </a:solidFill>
        </a:ln>
      </dgm:spPr>
      <dgm:t>
        <a:bodyPr/>
        <a:lstStyle/>
        <a:p>
          <a:r>
            <a:rPr lang="en-US" sz="1100"/>
            <a:t>3</a:t>
          </a:r>
          <a:endParaRPr lang="en-AU" sz="1100"/>
        </a:p>
      </dgm:t>
    </dgm:pt>
    <dgm:pt modelId="{F033F6F5-6E0E-451F-BC2F-79C43469569E}" type="parTrans" cxnId="{84C86863-028A-4239-ACB8-778D3602794F}">
      <dgm:prSet/>
      <dgm:spPr/>
      <dgm:t>
        <a:bodyPr/>
        <a:lstStyle/>
        <a:p>
          <a:endParaRPr lang="en-AU" sz="1100"/>
        </a:p>
      </dgm:t>
    </dgm:pt>
    <dgm:pt modelId="{060A2275-494C-4395-A4F3-46482FC1D272}" type="sibTrans" cxnId="{84C86863-028A-4239-ACB8-778D3602794F}">
      <dgm:prSet/>
      <dgm:spPr/>
      <dgm:t>
        <a:bodyPr/>
        <a:lstStyle/>
        <a:p>
          <a:endParaRPr lang="en-AU" sz="1100"/>
        </a:p>
      </dgm:t>
    </dgm:pt>
    <dgm:pt modelId="{A56E4D40-88F8-4621-9EA3-C1250338FA47}">
      <dgm:prSet phldrT="[Text]" custT="1"/>
      <dgm:spPr>
        <a:solidFill>
          <a:srgbClr val="228591"/>
        </a:solidFill>
        <a:ln>
          <a:solidFill>
            <a:srgbClr val="228591"/>
          </a:solidFill>
        </a:ln>
      </dgm:spPr>
      <dgm:t>
        <a:bodyPr/>
        <a:lstStyle/>
        <a:p>
          <a:r>
            <a:rPr lang="en-US" sz="1100"/>
            <a:t>4</a:t>
          </a:r>
          <a:endParaRPr lang="en-AU" sz="1100"/>
        </a:p>
      </dgm:t>
    </dgm:pt>
    <dgm:pt modelId="{B4A8EA24-0A9B-4672-A902-7917A1A67B58}" type="parTrans" cxnId="{74048E5B-A44B-415A-913D-05E36CE96C15}">
      <dgm:prSet/>
      <dgm:spPr/>
      <dgm:t>
        <a:bodyPr/>
        <a:lstStyle/>
        <a:p>
          <a:endParaRPr lang="en-AU" sz="1100"/>
        </a:p>
      </dgm:t>
    </dgm:pt>
    <dgm:pt modelId="{E8258EC1-0D0F-4C97-9D68-7254924EB041}" type="sibTrans" cxnId="{74048E5B-A44B-415A-913D-05E36CE96C15}">
      <dgm:prSet/>
      <dgm:spPr/>
      <dgm:t>
        <a:bodyPr/>
        <a:lstStyle/>
        <a:p>
          <a:endParaRPr lang="en-AU" sz="1100"/>
        </a:p>
      </dgm:t>
    </dgm:pt>
    <dgm:pt modelId="{1E23625E-4998-425D-9547-B141329D4346}">
      <dgm:prSet phldrT="[Text]" custT="1"/>
      <dgm:spPr>
        <a:solidFill>
          <a:srgbClr val="228591"/>
        </a:solidFill>
        <a:ln>
          <a:solidFill>
            <a:srgbClr val="228591"/>
          </a:solidFill>
        </a:ln>
      </dgm:spPr>
      <dgm:t>
        <a:bodyPr/>
        <a:lstStyle/>
        <a:p>
          <a:r>
            <a:rPr lang="en-US" sz="1100"/>
            <a:t>5</a:t>
          </a:r>
          <a:endParaRPr lang="en-AU" sz="1100"/>
        </a:p>
      </dgm:t>
    </dgm:pt>
    <dgm:pt modelId="{34228824-E020-49A8-B270-1533DB0B00A5}" type="parTrans" cxnId="{78DCA76F-DAAD-4742-9310-D45DE0D3481B}">
      <dgm:prSet/>
      <dgm:spPr/>
      <dgm:t>
        <a:bodyPr/>
        <a:lstStyle/>
        <a:p>
          <a:endParaRPr lang="en-AU" sz="1100"/>
        </a:p>
      </dgm:t>
    </dgm:pt>
    <dgm:pt modelId="{70A037D9-4165-4AD4-B43E-8ADDDBACDD92}" type="sibTrans" cxnId="{78DCA76F-DAAD-4742-9310-D45DE0D3481B}">
      <dgm:prSet/>
      <dgm:spPr/>
      <dgm:t>
        <a:bodyPr/>
        <a:lstStyle/>
        <a:p>
          <a:endParaRPr lang="en-AU" sz="1100"/>
        </a:p>
      </dgm:t>
    </dgm:pt>
    <dgm:pt modelId="{9AC18EEF-59B7-4B5A-959F-825CDD733E34}">
      <dgm:prSet phldrT="[Text]" custT="1"/>
      <dgm:spPr>
        <a:solidFill>
          <a:srgbClr val="228591"/>
        </a:solidFill>
        <a:ln>
          <a:solidFill>
            <a:srgbClr val="228591"/>
          </a:solidFill>
        </a:ln>
      </dgm:spPr>
      <dgm:t>
        <a:bodyPr/>
        <a:lstStyle/>
        <a:p>
          <a:r>
            <a:rPr lang="en-US" sz="1100"/>
            <a:t>2</a:t>
          </a:r>
          <a:endParaRPr lang="en-AU" sz="1100"/>
        </a:p>
      </dgm:t>
    </dgm:pt>
    <dgm:pt modelId="{9BAEB7C4-E1FA-45CD-827B-7AEB68EFA996}" type="sibTrans" cxnId="{70362795-A8AD-4D18-B300-74ECB303815A}">
      <dgm:prSet/>
      <dgm:spPr/>
      <dgm:t>
        <a:bodyPr/>
        <a:lstStyle/>
        <a:p>
          <a:endParaRPr lang="en-AU" sz="1100"/>
        </a:p>
      </dgm:t>
    </dgm:pt>
    <dgm:pt modelId="{D25BA916-2754-4E1E-B084-D70997F71E40}" type="parTrans" cxnId="{70362795-A8AD-4D18-B300-74ECB303815A}">
      <dgm:prSet/>
      <dgm:spPr/>
      <dgm:t>
        <a:bodyPr/>
        <a:lstStyle/>
        <a:p>
          <a:endParaRPr lang="en-AU" sz="1100"/>
        </a:p>
      </dgm:t>
    </dgm:pt>
    <dgm:pt modelId="{A1CA6C7D-C880-41AA-8A8E-CD3425C8BDE3}">
      <dgm:prSet phldrT="[Text]" custT="1"/>
      <dgm:spPr>
        <a:ln>
          <a:solidFill>
            <a:srgbClr val="228591"/>
          </a:solidFill>
        </a:ln>
      </dgm:spPr>
      <dgm:t>
        <a:bodyPr/>
        <a:lstStyle/>
        <a:p>
          <a:pPr algn="l"/>
          <a:r>
            <a:rPr lang="en-AU" sz="1100"/>
            <a:t>You have received a proposal for naming or renaming a road, feature or locality.</a:t>
          </a:r>
        </a:p>
      </dgm:t>
    </dgm:pt>
    <dgm:pt modelId="{40EE2F85-4D58-47E4-8B46-15137ED60E5E}" type="sibTrans" cxnId="{C37B00BD-FDC7-4C75-AA66-8B607102C588}">
      <dgm:prSet/>
      <dgm:spPr/>
      <dgm:t>
        <a:bodyPr/>
        <a:lstStyle/>
        <a:p>
          <a:endParaRPr lang="en-AU" sz="1100"/>
        </a:p>
      </dgm:t>
    </dgm:pt>
    <dgm:pt modelId="{6F59EE93-6AAC-41C1-B9E6-6277F93C88A5}" type="parTrans" cxnId="{C37B00BD-FDC7-4C75-AA66-8B607102C588}">
      <dgm:prSet/>
      <dgm:spPr/>
      <dgm:t>
        <a:bodyPr/>
        <a:lstStyle/>
        <a:p>
          <a:endParaRPr lang="en-AU" sz="1100"/>
        </a:p>
      </dgm:t>
    </dgm:pt>
    <dgm:pt modelId="{76D1D457-7E2E-4574-BBB4-97D186BEF739}">
      <dgm:prSet custT="1"/>
      <dgm:spPr>
        <a:ln>
          <a:solidFill>
            <a:srgbClr val="228591"/>
          </a:solidFill>
        </a:ln>
      </dgm:spPr>
      <dgm:t>
        <a:bodyPr/>
        <a:lstStyle/>
        <a:p>
          <a:r>
            <a:rPr lang="en-US" sz="1100"/>
            <a:t>Decide whether the proposal directly affects you. For example, will your address change? </a:t>
          </a:r>
          <a:endParaRPr lang="en-AU" sz="1100"/>
        </a:p>
      </dgm:t>
    </dgm:pt>
    <dgm:pt modelId="{E784DC02-C3E8-47AE-B4F5-F77FCD5E296D}" type="parTrans" cxnId="{DF46220C-0DAA-41BF-AB4F-8E044C0F73CB}">
      <dgm:prSet/>
      <dgm:spPr/>
      <dgm:t>
        <a:bodyPr/>
        <a:lstStyle/>
        <a:p>
          <a:endParaRPr lang="en-AU" sz="1100"/>
        </a:p>
      </dgm:t>
    </dgm:pt>
    <dgm:pt modelId="{F2C91B16-27F7-4151-87CE-F4FB15E23B5E}" type="sibTrans" cxnId="{DF46220C-0DAA-41BF-AB4F-8E044C0F73CB}">
      <dgm:prSet/>
      <dgm:spPr/>
      <dgm:t>
        <a:bodyPr/>
        <a:lstStyle/>
        <a:p>
          <a:endParaRPr lang="en-AU" sz="1100"/>
        </a:p>
      </dgm:t>
    </dgm:pt>
    <dgm:pt modelId="{AB917529-05FE-486A-9B3D-71B8A97FDAC1}">
      <dgm:prSet custT="1"/>
      <dgm:spPr>
        <a:ln>
          <a:solidFill>
            <a:srgbClr val="228591"/>
          </a:solidFill>
        </a:ln>
      </dgm:spPr>
      <dgm:t>
        <a:bodyPr/>
        <a:lstStyle/>
        <a:p>
          <a:r>
            <a:rPr lang="en-US" sz="1100"/>
            <a:t>Decide if you support the proposal.</a:t>
          </a:r>
          <a:endParaRPr lang="en-AU" sz="1100"/>
        </a:p>
      </dgm:t>
    </dgm:pt>
    <dgm:pt modelId="{CEB05925-DD93-4BCA-AFF6-FAC2B63796D9}" type="parTrans" cxnId="{9010BF71-B8CF-4291-9F48-DF2CA82E2C2E}">
      <dgm:prSet/>
      <dgm:spPr/>
      <dgm:t>
        <a:bodyPr/>
        <a:lstStyle/>
        <a:p>
          <a:endParaRPr lang="en-AU" sz="1100"/>
        </a:p>
      </dgm:t>
    </dgm:pt>
    <dgm:pt modelId="{74400550-B69B-489A-ACFF-94E3DCA3553D}" type="sibTrans" cxnId="{9010BF71-B8CF-4291-9F48-DF2CA82E2C2E}">
      <dgm:prSet/>
      <dgm:spPr/>
      <dgm:t>
        <a:bodyPr/>
        <a:lstStyle/>
        <a:p>
          <a:endParaRPr lang="en-AU" sz="1100"/>
        </a:p>
      </dgm:t>
    </dgm:pt>
    <dgm:pt modelId="{3AD8BEFB-6AAD-4AAF-9D3C-B453D9B31DFF}">
      <dgm:prSet custT="1"/>
      <dgm:spPr>
        <a:ln>
          <a:solidFill>
            <a:srgbClr val="228591"/>
          </a:solidFill>
        </a:ln>
      </dgm:spPr>
      <dgm:t>
        <a:bodyPr/>
        <a:lstStyle/>
        <a:p>
          <a:r>
            <a:rPr lang="en-US" sz="1100"/>
            <a:t>If you support the proposal, do you need to respond? </a:t>
          </a:r>
          <a:endParaRPr lang="en-AU" sz="1100"/>
        </a:p>
      </dgm:t>
    </dgm:pt>
    <dgm:pt modelId="{418D1140-30D8-4009-89E0-451C801D8400}" type="parTrans" cxnId="{192A05E3-4A3C-457D-B443-72028E9A400F}">
      <dgm:prSet/>
      <dgm:spPr/>
      <dgm:t>
        <a:bodyPr/>
        <a:lstStyle/>
        <a:p>
          <a:endParaRPr lang="en-AU" sz="1100"/>
        </a:p>
      </dgm:t>
    </dgm:pt>
    <dgm:pt modelId="{BDF194D2-C266-4B58-8B3C-5D306D45FA92}" type="sibTrans" cxnId="{192A05E3-4A3C-457D-B443-72028E9A400F}">
      <dgm:prSet/>
      <dgm:spPr/>
      <dgm:t>
        <a:bodyPr/>
        <a:lstStyle/>
        <a:p>
          <a:endParaRPr lang="en-AU" sz="1100"/>
        </a:p>
      </dgm:t>
    </dgm:pt>
    <dgm:pt modelId="{58249D21-C2D5-4D4B-A9CB-7033FAC552E1}">
      <dgm:prSet custT="1"/>
      <dgm:spPr>
        <a:ln>
          <a:solidFill>
            <a:srgbClr val="228591"/>
          </a:solidFill>
        </a:ln>
      </dgm:spPr>
      <dgm:t>
        <a:bodyPr/>
        <a:lstStyle/>
        <a:p>
          <a:r>
            <a:rPr lang="en-US" sz="1100"/>
            <a:t>Are you able to propose a new name, boundaries or advice or do you support the name or boundaries? </a:t>
          </a:r>
          <a:endParaRPr lang="en-AU" sz="1100"/>
        </a:p>
      </dgm:t>
    </dgm:pt>
    <dgm:pt modelId="{40345A7A-478F-4EFB-AE6B-F3D079F00168}" type="parTrans" cxnId="{3AE24100-C00A-4DB0-8532-9FFC8CA8B88C}">
      <dgm:prSet/>
      <dgm:spPr/>
      <dgm:t>
        <a:bodyPr/>
        <a:lstStyle/>
        <a:p>
          <a:endParaRPr lang="en-AU" sz="1100"/>
        </a:p>
      </dgm:t>
    </dgm:pt>
    <dgm:pt modelId="{A5924822-9723-4783-AA9E-602A0DCDF709}" type="sibTrans" cxnId="{3AE24100-C00A-4DB0-8532-9FFC8CA8B88C}">
      <dgm:prSet/>
      <dgm:spPr/>
      <dgm:t>
        <a:bodyPr/>
        <a:lstStyle/>
        <a:p>
          <a:endParaRPr lang="en-AU" sz="1100"/>
        </a:p>
      </dgm:t>
    </dgm:pt>
    <dgm:pt modelId="{5EAFCA74-CDD8-4BE3-B8E9-B54FD4956D28}">
      <dgm:prSet custT="1"/>
      <dgm:spPr>
        <a:solidFill>
          <a:srgbClr val="228591"/>
        </a:solidFill>
        <a:ln>
          <a:solidFill>
            <a:srgbClr val="228591"/>
          </a:solidFill>
        </a:ln>
      </dgm:spPr>
      <dgm:t>
        <a:bodyPr/>
        <a:lstStyle/>
        <a:p>
          <a:r>
            <a:rPr lang="en-AU" sz="1100"/>
            <a:t>6</a:t>
          </a:r>
        </a:p>
      </dgm:t>
    </dgm:pt>
    <dgm:pt modelId="{E1C6B934-C1D5-437E-93C0-98130518C95C}" type="parTrans" cxnId="{34EE8ACB-B168-42E1-A8C6-E7C042B7C46F}">
      <dgm:prSet/>
      <dgm:spPr/>
      <dgm:t>
        <a:bodyPr/>
        <a:lstStyle/>
        <a:p>
          <a:endParaRPr lang="en-AU" sz="1100"/>
        </a:p>
      </dgm:t>
    </dgm:pt>
    <dgm:pt modelId="{980030E3-7B12-4D09-B4D0-27B3A2BAEBD3}" type="sibTrans" cxnId="{34EE8ACB-B168-42E1-A8C6-E7C042B7C46F}">
      <dgm:prSet/>
      <dgm:spPr/>
      <dgm:t>
        <a:bodyPr/>
        <a:lstStyle/>
        <a:p>
          <a:endParaRPr lang="en-AU" sz="1100"/>
        </a:p>
      </dgm:t>
    </dgm:pt>
    <dgm:pt modelId="{0B184250-F952-485D-AA87-1D0A08600869}">
      <dgm:prSet custT="1"/>
      <dgm:spPr>
        <a:solidFill>
          <a:srgbClr val="228591"/>
        </a:solidFill>
        <a:ln>
          <a:solidFill>
            <a:srgbClr val="228591"/>
          </a:solidFill>
        </a:ln>
      </dgm:spPr>
      <dgm:t>
        <a:bodyPr/>
        <a:lstStyle/>
        <a:p>
          <a:r>
            <a:rPr lang="en-AU" sz="1100"/>
            <a:t>7</a:t>
          </a:r>
        </a:p>
      </dgm:t>
    </dgm:pt>
    <dgm:pt modelId="{A415B268-F041-4D83-8B79-0D887C86189A}" type="parTrans" cxnId="{A2667D28-771D-4B92-B81F-1615A288AE2B}">
      <dgm:prSet/>
      <dgm:spPr/>
      <dgm:t>
        <a:bodyPr/>
        <a:lstStyle/>
        <a:p>
          <a:endParaRPr lang="en-AU" sz="1100"/>
        </a:p>
      </dgm:t>
    </dgm:pt>
    <dgm:pt modelId="{16D637A1-EFD4-44B4-8819-78020EEDACCB}" type="sibTrans" cxnId="{A2667D28-771D-4B92-B81F-1615A288AE2B}">
      <dgm:prSet/>
      <dgm:spPr/>
      <dgm:t>
        <a:bodyPr/>
        <a:lstStyle/>
        <a:p>
          <a:endParaRPr lang="en-AU" sz="1100"/>
        </a:p>
      </dgm:t>
    </dgm:pt>
    <dgm:pt modelId="{A74BB515-8C5E-4F0E-89BC-914790201DE7}">
      <dgm:prSet custT="1"/>
      <dgm:spPr>
        <a:solidFill>
          <a:srgbClr val="228591"/>
        </a:solidFill>
        <a:ln>
          <a:solidFill>
            <a:srgbClr val="228591"/>
          </a:solidFill>
        </a:ln>
      </dgm:spPr>
      <dgm:t>
        <a:bodyPr/>
        <a:lstStyle/>
        <a:p>
          <a:r>
            <a:rPr lang="en-AU" sz="1100"/>
            <a:t>8</a:t>
          </a:r>
        </a:p>
      </dgm:t>
    </dgm:pt>
    <dgm:pt modelId="{F033B68B-AFB3-4831-9BB7-CE2BB5F05C38}" type="parTrans" cxnId="{6E43EBC5-57A0-4D72-A265-757BC697EFD3}">
      <dgm:prSet/>
      <dgm:spPr/>
      <dgm:t>
        <a:bodyPr/>
        <a:lstStyle/>
        <a:p>
          <a:endParaRPr lang="en-AU" sz="1100"/>
        </a:p>
      </dgm:t>
    </dgm:pt>
    <dgm:pt modelId="{D5504900-5886-4372-B030-BB95D7EBC4F8}" type="sibTrans" cxnId="{6E43EBC5-57A0-4D72-A265-757BC697EFD3}">
      <dgm:prSet/>
      <dgm:spPr/>
      <dgm:t>
        <a:bodyPr/>
        <a:lstStyle/>
        <a:p>
          <a:endParaRPr lang="en-AU" sz="1100"/>
        </a:p>
      </dgm:t>
    </dgm:pt>
    <dgm:pt modelId="{3F187EDB-0A51-422A-818A-19C2D4E302BC}">
      <dgm:prSet custT="1"/>
      <dgm:spPr>
        <a:solidFill>
          <a:srgbClr val="228591"/>
        </a:solidFill>
        <a:ln>
          <a:solidFill>
            <a:srgbClr val="228591"/>
          </a:solidFill>
        </a:ln>
      </dgm:spPr>
      <dgm:t>
        <a:bodyPr/>
        <a:lstStyle/>
        <a:p>
          <a:r>
            <a:rPr lang="en-AU" sz="1100"/>
            <a:t>9</a:t>
          </a:r>
        </a:p>
      </dgm:t>
    </dgm:pt>
    <dgm:pt modelId="{8C730B9A-42BF-473E-8374-EAE36DD5FA7E}" type="parTrans" cxnId="{5EE68994-AB80-4A24-93A0-8CE9313A6733}">
      <dgm:prSet/>
      <dgm:spPr/>
      <dgm:t>
        <a:bodyPr/>
        <a:lstStyle/>
        <a:p>
          <a:endParaRPr lang="en-AU" sz="1100"/>
        </a:p>
      </dgm:t>
    </dgm:pt>
    <dgm:pt modelId="{F25F2344-E052-4961-80C6-6331D172AB89}" type="sibTrans" cxnId="{5EE68994-AB80-4A24-93A0-8CE9313A6733}">
      <dgm:prSet/>
      <dgm:spPr/>
      <dgm:t>
        <a:bodyPr/>
        <a:lstStyle/>
        <a:p>
          <a:endParaRPr lang="en-AU" sz="1100"/>
        </a:p>
      </dgm:t>
    </dgm:pt>
    <dgm:pt modelId="{C7331758-2F0A-4325-8102-3566029077EF}">
      <dgm:prSet custT="1"/>
      <dgm:spPr>
        <a:solidFill>
          <a:srgbClr val="228591"/>
        </a:solidFill>
        <a:ln>
          <a:solidFill>
            <a:srgbClr val="228591"/>
          </a:solidFill>
        </a:ln>
      </dgm:spPr>
      <dgm:t>
        <a:bodyPr/>
        <a:lstStyle/>
        <a:p>
          <a:r>
            <a:rPr lang="en-AU" sz="1100"/>
            <a:t>10</a:t>
          </a:r>
        </a:p>
      </dgm:t>
    </dgm:pt>
    <dgm:pt modelId="{045B971F-7314-434D-978C-4A0D7EEDF0BA}" type="parTrans" cxnId="{1580F463-3263-4216-8E50-C22A4F3A4356}">
      <dgm:prSet/>
      <dgm:spPr/>
      <dgm:t>
        <a:bodyPr/>
        <a:lstStyle/>
        <a:p>
          <a:endParaRPr lang="en-AU" sz="1100"/>
        </a:p>
      </dgm:t>
    </dgm:pt>
    <dgm:pt modelId="{FCC97215-939C-4293-802A-A637B0751A91}" type="sibTrans" cxnId="{1580F463-3263-4216-8E50-C22A4F3A4356}">
      <dgm:prSet/>
      <dgm:spPr/>
      <dgm:t>
        <a:bodyPr/>
        <a:lstStyle/>
        <a:p>
          <a:endParaRPr lang="en-AU" sz="1100"/>
        </a:p>
      </dgm:t>
    </dgm:pt>
    <dgm:pt modelId="{393C9376-61EA-4671-90D6-7EA8E93453EF}">
      <dgm:prSet custT="1"/>
      <dgm:spPr>
        <a:solidFill>
          <a:srgbClr val="228591"/>
        </a:solidFill>
        <a:ln>
          <a:solidFill>
            <a:srgbClr val="228591"/>
          </a:solidFill>
        </a:ln>
      </dgm:spPr>
      <dgm:t>
        <a:bodyPr/>
        <a:lstStyle/>
        <a:p>
          <a:r>
            <a:rPr lang="en-AU" sz="1100"/>
            <a:t>11</a:t>
          </a:r>
        </a:p>
      </dgm:t>
    </dgm:pt>
    <dgm:pt modelId="{F3D5656E-0A9E-4638-8A7E-C0F64DBBE083}" type="parTrans" cxnId="{D8BF4869-494A-4DF3-A54B-EC5520B646B4}">
      <dgm:prSet/>
      <dgm:spPr/>
      <dgm:t>
        <a:bodyPr/>
        <a:lstStyle/>
        <a:p>
          <a:endParaRPr lang="en-AU" sz="1100"/>
        </a:p>
      </dgm:t>
    </dgm:pt>
    <dgm:pt modelId="{0220CA5B-4833-4847-9A34-121021C370B1}" type="sibTrans" cxnId="{D8BF4869-494A-4DF3-A54B-EC5520B646B4}">
      <dgm:prSet/>
      <dgm:spPr/>
      <dgm:t>
        <a:bodyPr/>
        <a:lstStyle/>
        <a:p>
          <a:endParaRPr lang="en-AU" sz="1100"/>
        </a:p>
      </dgm:t>
    </dgm:pt>
    <dgm:pt modelId="{1FE5CB91-2DB7-43A8-8BA5-ED4B586DFFD0}">
      <dgm:prSet custT="1"/>
      <dgm:spPr>
        <a:solidFill>
          <a:srgbClr val="228591"/>
        </a:solidFill>
        <a:ln>
          <a:solidFill>
            <a:srgbClr val="228591"/>
          </a:solidFill>
        </a:ln>
      </dgm:spPr>
      <dgm:t>
        <a:bodyPr/>
        <a:lstStyle/>
        <a:p>
          <a:r>
            <a:rPr lang="en-AU" sz="1100"/>
            <a:t>12</a:t>
          </a:r>
        </a:p>
      </dgm:t>
    </dgm:pt>
    <dgm:pt modelId="{4028108F-5D04-478F-8C3E-C3ACCB37C768}" type="parTrans" cxnId="{C84875B9-8DAC-407C-BCC4-951527BB2906}">
      <dgm:prSet/>
      <dgm:spPr/>
      <dgm:t>
        <a:bodyPr/>
        <a:lstStyle/>
        <a:p>
          <a:endParaRPr lang="en-AU" sz="1100"/>
        </a:p>
      </dgm:t>
    </dgm:pt>
    <dgm:pt modelId="{5F84E042-CEDD-4E34-9177-2CFC2B6D8881}" type="sibTrans" cxnId="{C84875B9-8DAC-407C-BCC4-951527BB2906}">
      <dgm:prSet/>
      <dgm:spPr/>
      <dgm:t>
        <a:bodyPr/>
        <a:lstStyle/>
        <a:p>
          <a:endParaRPr lang="en-AU" sz="1100"/>
        </a:p>
      </dgm:t>
    </dgm:pt>
    <dgm:pt modelId="{F59E4103-3429-455B-B3FD-4808BD71E641}">
      <dgm:prSet custT="1"/>
      <dgm:spPr>
        <a:ln>
          <a:solidFill>
            <a:srgbClr val="228591"/>
          </a:solidFill>
        </a:ln>
      </dgm:spPr>
      <dgm:t>
        <a:bodyPr/>
        <a:lstStyle/>
        <a:p>
          <a:r>
            <a:rPr lang="en-US" sz="1100"/>
            <a:t>If you do not support the proposal you may seek further information or submit an objection to the naming authority that sent the proposal.</a:t>
          </a:r>
          <a:endParaRPr lang="en-AU" sz="1100"/>
        </a:p>
      </dgm:t>
    </dgm:pt>
    <dgm:pt modelId="{266F36AE-3315-43F2-A78B-C3706467DFB7}" type="parTrans" cxnId="{098BB116-B708-4A0C-8BB5-482F1CA27FAA}">
      <dgm:prSet/>
      <dgm:spPr/>
      <dgm:t>
        <a:bodyPr/>
        <a:lstStyle/>
        <a:p>
          <a:endParaRPr lang="en-AU" sz="1100"/>
        </a:p>
      </dgm:t>
    </dgm:pt>
    <dgm:pt modelId="{9306B4C5-AC1F-41A6-9888-E7F72F2E000A}" type="sibTrans" cxnId="{098BB116-B708-4A0C-8BB5-482F1CA27FAA}">
      <dgm:prSet/>
      <dgm:spPr/>
      <dgm:t>
        <a:bodyPr/>
        <a:lstStyle/>
        <a:p>
          <a:endParaRPr lang="en-AU" sz="1100"/>
        </a:p>
      </dgm:t>
    </dgm:pt>
    <dgm:pt modelId="{03C23479-2F1D-42F7-B54D-6FCE30BDD347}">
      <dgm:prSet custT="1"/>
      <dgm:spPr>
        <a:ln>
          <a:solidFill>
            <a:srgbClr val="228591"/>
          </a:solidFill>
        </a:ln>
      </dgm:spPr>
      <dgm:t>
        <a:bodyPr/>
        <a:lstStyle/>
        <a:p>
          <a:r>
            <a:rPr lang="en-US" sz="1100"/>
            <a:t>The naming authority must consider all responses and decide on whether to accept or reject the name proposal.</a:t>
          </a:r>
          <a:endParaRPr lang="en-AU" sz="1100"/>
        </a:p>
      </dgm:t>
    </dgm:pt>
    <dgm:pt modelId="{107D2FED-9FE2-4112-B35B-638D3A783C91}" type="parTrans" cxnId="{30D8D0E1-7745-4E1F-A8AF-D9CB18E80049}">
      <dgm:prSet/>
      <dgm:spPr/>
      <dgm:t>
        <a:bodyPr/>
        <a:lstStyle/>
        <a:p>
          <a:endParaRPr lang="en-AU" sz="1100"/>
        </a:p>
      </dgm:t>
    </dgm:pt>
    <dgm:pt modelId="{D8FC4F2C-6682-4C3B-B26C-28D4233B787A}" type="sibTrans" cxnId="{30D8D0E1-7745-4E1F-A8AF-D9CB18E80049}">
      <dgm:prSet/>
      <dgm:spPr/>
      <dgm:t>
        <a:bodyPr/>
        <a:lstStyle/>
        <a:p>
          <a:endParaRPr lang="en-AU" sz="1100"/>
        </a:p>
      </dgm:t>
    </dgm:pt>
    <dgm:pt modelId="{CC2381E2-CF78-4803-BF09-D3D38344F5D9}">
      <dgm:prSet custT="1"/>
      <dgm:spPr>
        <a:ln>
          <a:solidFill>
            <a:srgbClr val="228591"/>
          </a:solidFill>
        </a:ln>
      </dgm:spPr>
      <dgm:t>
        <a:bodyPr/>
        <a:lstStyle/>
        <a:p>
          <a:r>
            <a:rPr lang="en-US" sz="1100"/>
            <a:t>If the naming authority rejects the naming proposal, another proposal might be made or the exisiting proposal could be altered, based on initial community feedback. </a:t>
          </a:r>
          <a:endParaRPr lang="en-AU" sz="1100"/>
        </a:p>
      </dgm:t>
    </dgm:pt>
    <dgm:pt modelId="{B815AFC0-CFDA-4E31-9857-BD87B48BB989}" type="parTrans" cxnId="{822BB529-FD45-4AEA-B185-D79E987CE21E}">
      <dgm:prSet/>
      <dgm:spPr/>
      <dgm:t>
        <a:bodyPr/>
        <a:lstStyle/>
        <a:p>
          <a:endParaRPr lang="en-AU" sz="1100"/>
        </a:p>
      </dgm:t>
    </dgm:pt>
    <dgm:pt modelId="{7D17BF67-5AE6-4F66-9636-E07E6BEC7EF3}" type="sibTrans" cxnId="{822BB529-FD45-4AEA-B185-D79E987CE21E}">
      <dgm:prSet/>
      <dgm:spPr/>
      <dgm:t>
        <a:bodyPr/>
        <a:lstStyle/>
        <a:p>
          <a:endParaRPr lang="en-AU" sz="1100"/>
        </a:p>
      </dgm:t>
    </dgm:pt>
    <dgm:pt modelId="{CB28AA48-0CB8-4C76-A437-47E336282780}">
      <dgm:prSet custT="1"/>
      <dgm:spPr>
        <a:ln>
          <a:solidFill>
            <a:srgbClr val="228591"/>
          </a:solidFill>
        </a:ln>
      </dgm:spPr>
      <dgm:t>
        <a:bodyPr/>
        <a:lstStyle/>
        <a:p>
          <a:r>
            <a:rPr lang="en-US" sz="1100"/>
            <a:t>If the naming authority decides to proceed with the naming proposal you could appeal the decision by contacting the Registrar of Geographic Names. </a:t>
          </a:r>
          <a:endParaRPr lang="en-AU" sz="1100"/>
        </a:p>
      </dgm:t>
    </dgm:pt>
    <dgm:pt modelId="{141D4EB6-7986-4C2F-BCA0-A44E712D9456}" type="parTrans" cxnId="{8ADB41FD-1B59-4F84-871A-68FF696FBCA9}">
      <dgm:prSet/>
      <dgm:spPr/>
      <dgm:t>
        <a:bodyPr/>
        <a:lstStyle/>
        <a:p>
          <a:endParaRPr lang="en-AU" sz="1100"/>
        </a:p>
      </dgm:t>
    </dgm:pt>
    <dgm:pt modelId="{1CB27706-9655-48A2-8ACA-6902B2CF240D}" type="sibTrans" cxnId="{8ADB41FD-1B59-4F84-871A-68FF696FBCA9}">
      <dgm:prSet/>
      <dgm:spPr/>
      <dgm:t>
        <a:bodyPr/>
        <a:lstStyle/>
        <a:p>
          <a:endParaRPr lang="en-AU" sz="1100"/>
        </a:p>
      </dgm:t>
    </dgm:pt>
    <dgm:pt modelId="{BD9E7873-71B2-4141-B059-BE2D9E420582}">
      <dgm:prSet custT="1"/>
      <dgm:spPr>
        <a:ln>
          <a:solidFill>
            <a:srgbClr val="228591"/>
          </a:solidFill>
        </a:ln>
      </dgm:spPr>
      <dgm:t>
        <a:bodyPr/>
        <a:lstStyle/>
        <a:p>
          <a:r>
            <a:rPr lang="en-US" sz="1100"/>
            <a:t>OGN will audit the naming proposal and will either reject or accept the proposal. </a:t>
          </a:r>
          <a:endParaRPr lang="en-AU" sz="1100"/>
        </a:p>
      </dgm:t>
    </dgm:pt>
    <dgm:pt modelId="{68678AEA-C0B3-4F71-BC8C-96EC42A5A0CE}" type="parTrans" cxnId="{768A7702-2A03-4EEB-BB05-EC2665E20689}">
      <dgm:prSet/>
      <dgm:spPr/>
      <dgm:t>
        <a:bodyPr/>
        <a:lstStyle/>
        <a:p>
          <a:endParaRPr lang="en-AU" sz="1100"/>
        </a:p>
      </dgm:t>
    </dgm:pt>
    <dgm:pt modelId="{AE27F1BC-F3D6-4B1D-9492-E64F76BF0EFF}" type="sibTrans" cxnId="{768A7702-2A03-4EEB-BB05-EC2665E20689}">
      <dgm:prSet/>
      <dgm:spPr/>
      <dgm:t>
        <a:bodyPr/>
        <a:lstStyle/>
        <a:p>
          <a:endParaRPr lang="en-AU" sz="1100"/>
        </a:p>
      </dgm:t>
    </dgm:pt>
    <dgm:pt modelId="{203322D0-CFD3-4598-B6E8-6B1E3A28342E}">
      <dgm:prSet custT="1"/>
      <dgm:spPr>
        <a:ln>
          <a:solidFill>
            <a:srgbClr val="228591"/>
          </a:solidFill>
        </a:ln>
      </dgm:spPr>
      <dgm:t>
        <a:bodyPr/>
        <a:lstStyle/>
        <a:p>
          <a:r>
            <a:rPr lang="en-US" sz="1100"/>
            <a:t>If rejected, the naming authority may have to provide additional information or alter the exsiting proposal, which might result in additional consultation with affected parties. </a:t>
          </a:r>
          <a:endParaRPr lang="en-AU" sz="1100"/>
        </a:p>
      </dgm:t>
    </dgm:pt>
    <dgm:pt modelId="{AC7DB3BA-FA25-4CBD-B146-59D10F4CCCD8}" type="parTrans" cxnId="{6AEB1821-5F62-4432-A925-1DE235FFCCF2}">
      <dgm:prSet/>
      <dgm:spPr/>
      <dgm:t>
        <a:bodyPr/>
        <a:lstStyle/>
        <a:p>
          <a:endParaRPr lang="en-AU" sz="1100"/>
        </a:p>
      </dgm:t>
    </dgm:pt>
    <dgm:pt modelId="{7318051F-8835-4633-8321-28059840F43A}" type="sibTrans" cxnId="{6AEB1821-5F62-4432-A925-1DE235FFCCF2}">
      <dgm:prSet/>
      <dgm:spPr/>
      <dgm:t>
        <a:bodyPr/>
        <a:lstStyle/>
        <a:p>
          <a:endParaRPr lang="en-AU" sz="1100"/>
        </a:p>
      </dgm:t>
    </dgm:pt>
    <dgm:pt modelId="{46546F61-BF0D-4C2F-BB06-B0393F8821D5}">
      <dgm:prSet custT="1"/>
      <dgm:spPr>
        <a:ln>
          <a:solidFill>
            <a:srgbClr val="228591"/>
          </a:solidFill>
        </a:ln>
      </dgm:spPr>
      <dgm:t>
        <a:bodyPr/>
        <a:lstStyle/>
        <a:p>
          <a:r>
            <a:rPr lang="en-US" sz="1100"/>
            <a:t>If accepted, the Registrar of Geographic Names will proceed to gazette and register the proposed name and/or boundaries.</a:t>
          </a:r>
          <a:endParaRPr lang="en-AU" sz="1100"/>
        </a:p>
      </dgm:t>
    </dgm:pt>
    <dgm:pt modelId="{80AB49B5-585D-492F-80B3-88B379C63C0F}" type="parTrans" cxnId="{596B2E42-D174-4E7E-BF9D-56F40859CC80}">
      <dgm:prSet/>
      <dgm:spPr/>
      <dgm:t>
        <a:bodyPr/>
        <a:lstStyle/>
        <a:p>
          <a:endParaRPr lang="en-AU" sz="1100"/>
        </a:p>
      </dgm:t>
    </dgm:pt>
    <dgm:pt modelId="{C1C4C482-9DC2-465A-870E-CA906AB8F876}" type="sibTrans" cxnId="{596B2E42-D174-4E7E-BF9D-56F40859CC80}">
      <dgm:prSet/>
      <dgm:spPr/>
      <dgm:t>
        <a:bodyPr/>
        <a:lstStyle/>
        <a:p>
          <a:endParaRPr lang="en-AU" sz="1100"/>
        </a:p>
      </dgm:t>
    </dgm:pt>
    <dgm:pt modelId="{1506D56C-7E50-4493-9350-30A0316DFEDA}" type="pres">
      <dgm:prSet presAssocID="{C9FB6301-E3A5-4A49-8501-7C7EAC44EB39}" presName="linearFlow" presStyleCnt="0">
        <dgm:presLayoutVars>
          <dgm:dir/>
          <dgm:animLvl val="lvl"/>
          <dgm:resizeHandles val="exact"/>
        </dgm:presLayoutVars>
      </dgm:prSet>
      <dgm:spPr/>
    </dgm:pt>
    <dgm:pt modelId="{A4820C5C-A4C8-422D-B34F-647EFB5CF202}" type="pres">
      <dgm:prSet presAssocID="{F365CCF4-EEC7-4719-8839-0F2647BD9691}" presName="composite" presStyleCnt="0"/>
      <dgm:spPr/>
    </dgm:pt>
    <dgm:pt modelId="{DC3A43EF-8E53-4E9C-A9A5-64D96FCB31F0}" type="pres">
      <dgm:prSet presAssocID="{F365CCF4-EEC7-4719-8839-0F2647BD9691}" presName="parentText" presStyleLbl="alignNode1" presStyleIdx="0" presStyleCnt="12">
        <dgm:presLayoutVars>
          <dgm:chMax val="1"/>
          <dgm:bulletEnabled val="1"/>
        </dgm:presLayoutVars>
      </dgm:prSet>
      <dgm:spPr/>
    </dgm:pt>
    <dgm:pt modelId="{34DEEFAF-111B-4D6E-9668-E9FDCE040A53}" type="pres">
      <dgm:prSet presAssocID="{F365CCF4-EEC7-4719-8839-0F2647BD9691}" presName="descendantText" presStyleLbl="alignAcc1" presStyleIdx="0" presStyleCnt="12">
        <dgm:presLayoutVars>
          <dgm:bulletEnabled val="1"/>
        </dgm:presLayoutVars>
      </dgm:prSet>
      <dgm:spPr/>
    </dgm:pt>
    <dgm:pt modelId="{AC4F8B3F-654E-4E56-B484-78F519D8CE9A}" type="pres">
      <dgm:prSet presAssocID="{0F48FCD5-B123-4BC8-8E66-9F553DDA9CE3}" presName="sp" presStyleCnt="0"/>
      <dgm:spPr/>
    </dgm:pt>
    <dgm:pt modelId="{406F0955-9DD7-46E7-A4E3-0E3E7ECB7EAD}" type="pres">
      <dgm:prSet presAssocID="{9AC18EEF-59B7-4B5A-959F-825CDD733E34}" presName="composite" presStyleCnt="0"/>
      <dgm:spPr/>
    </dgm:pt>
    <dgm:pt modelId="{144A8111-0360-4879-9CD3-D6531CC2EC2B}" type="pres">
      <dgm:prSet presAssocID="{9AC18EEF-59B7-4B5A-959F-825CDD733E34}" presName="parentText" presStyleLbl="alignNode1" presStyleIdx="1" presStyleCnt="12">
        <dgm:presLayoutVars>
          <dgm:chMax val="1"/>
          <dgm:bulletEnabled val="1"/>
        </dgm:presLayoutVars>
      </dgm:prSet>
      <dgm:spPr/>
    </dgm:pt>
    <dgm:pt modelId="{40BF7879-90FC-462B-A740-89D7014D2A70}" type="pres">
      <dgm:prSet presAssocID="{9AC18EEF-59B7-4B5A-959F-825CDD733E34}" presName="descendantText" presStyleLbl="alignAcc1" presStyleIdx="1" presStyleCnt="12">
        <dgm:presLayoutVars>
          <dgm:bulletEnabled val="1"/>
        </dgm:presLayoutVars>
      </dgm:prSet>
      <dgm:spPr/>
    </dgm:pt>
    <dgm:pt modelId="{6867A33B-4958-4B0B-9591-4EAF61B00BCC}" type="pres">
      <dgm:prSet presAssocID="{9BAEB7C4-E1FA-45CD-827B-7AEB68EFA996}" presName="sp" presStyleCnt="0"/>
      <dgm:spPr/>
    </dgm:pt>
    <dgm:pt modelId="{5A60710C-3CEA-4E02-896A-64793B16766B}" type="pres">
      <dgm:prSet presAssocID="{1F8CBDF3-AD84-4BAD-A6D7-7B72329341BC}" presName="composite" presStyleCnt="0"/>
      <dgm:spPr/>
    </dgm:pt>
    <dgm:pt modelId="{38F5304D-DDEA-4678-9395-B6C63108790D}" type="pres">
      <dgm:prSet presAssocID="{1F8CBDF3-AD84-4BAD-A6D7-7B72329341BC}" presName="parentText" presStyleLbl="alignNode1" presStyleIdx="2" presStyleCnt="12">
        <dgm:presLayoutVars>
          <dgm:chMax val="1"/>
          <dgm:bulletEnabled val="1"/>
        </dgm:presLayoutVars>
      </dgm:prSet>
      <dgm:spPr/>
    </dgm:pt>
    <dgm:pt modelId="{B6731DDD-BB5A-4D88-B6CD-D3B9EAE11A79}" type="pres">
      <dgm:prSet presAssocID="{1F8CBDF3-AD84-4BAD-A6D7-7B72329341BC}" presName="descendantText" presStyleLbl="alignAcc1" presStyleIdx="2" presStyleCnt="12">
        <dgm:presLayoutVars>
          <dgm:bulletEnabled val="1"/>
        </dgm:presLayoutVars>
      </dgm:prSet>
      <dgm:spPr/>
    </dgm:pt>
    <dgm:pt modelId="{21ECC1BF-BF4B-4A1E-AD43-181BDD8EC708}" type="pres">
      <dgm:prSet presAssocID="{060A2275-494C-4395-A4F3-46482FC1D272}" presName="sp" presStyleCnt="0"/>
      <dgm:spPr/>
    </dgm:pt>
    <dgm:pt modelId="{4EA3F089-021D-4918-B56F-6E485EC78D7F}" type="pres">
      <dgm:prSet presAssocID="{A56E4D40-88F8-4621-9EA3-C1250338FA47}" presName="composite" presStyleCnt="0"/>
      <dgm:spPr/>
    </dgm:pt>
    <dgm:pt modelId="{D643F349-5517-41FB-A77D-9894312548EC}" type="pres">
      <dgm:prSet presAssocID="{A56E4D40-88F8-4621-9EA3-C1250338FA47}" presName="parentText" presStyleLbl="alignNode1" presStyleIdx="3" presStyleCnt="12">
        <dgm:presLayoutVars>
          <dgm:chMax val="1"/>
          <dgm:bulletEnabled val="1"/>
        </dgm:presLayoutVars>
      </dgm:prSet>
      <dgm:spPr/>
    </dgm:pt>
    <dgm:pt modelId="{3FFADDEC-8D40-4388-92EA-8E7F898C1CD6}" type="pres">
      <dgm:prSet presAssocID="{A56E4D40-88F8-4621-9EA3-C1250338FA47}" presName="descendantText" presStyleLbl="alignAcc1" presStyleIdx="3" presStyleCnt="12">
        <dgm:presLayoutVars>
          <dgm:bulletEnabled val="1"/>
        </dgm:presLayoutVars>
      </dgm:prSet>
      <dgm:spPr/>
    </dgm:pt>
    <dgm:pt modelId="{C58C98D9-CE18-4E1C-BD71-E32F5B7A314F}" type="pres">
      <dgm:prSet presAssocID="{E8258EC1-0D0F-4C97-9D68-7254924EB041}" presName="sp" presStyleCnt="0"/>
      <dgm:spPr/>
    </dgm:pt>
    <dgm:pt modelId="{7A782879-286B-49D5-8B47-58A418E2B8BC}" type="pres">
      <dgm:prSet presAssocID="{1E23625E-4998-425D-9547-B141329D4346}" presName="composite" presStyleCnt="0"/>
      <dgm:spPr/>
    </dgm:pt>
    <dgm:pt modelId="{C5B4E7F0-57CF-4A1A-9F29-E3DE6911D2EB}" type="pres">
      <dgm:prSet presAssocID="{1E23625E-4998-425D-9547-B141329D4346}" presName="parentText" presStyleLbl="alignNode1" presStyleIdx="4" presStyleCnt="12">
        <dgm:presLayoutVars>
          <dgm:chMax val="1"/>
          <dgm:bulletEnabled val="1"/>
        </dgm:presLayoutVars>
      </dgm:prSet>
      <dgm:spPr/>
    </dgm:pt>
    <dgm:pt modelId="{58B8099F-7B27-4FA4-A0C7-43D204AEA46C}" type="pres">
      <dgm:prSet presAssocID="{1E23625E-4998-425D-9547-B141329D4346}" presName="descendantText" presStyleLbl="alignAcc1" presStyleIdx="4" presStyleCnt="12">
        <dgm:presLayoutVars>
          <dgm:bulletEnabled val="1"/>
        </dgm:presLayoutVars>
      </dgm:prSet>
      <dgm:spPr/>
    </dgm:pt>
    <dgm:pt modelId="{BF9A9539-ECFB-4B43-B97C-E05EB9F10877}" type="pres">
      <dgm:prSet presAssocID="{70A037D9-4165-4AD4-B43E-8ADDDBACDD92}" presName="sp" presStyleCnt="0"/>
      <dgm:spPr/>
    </dgm:pt>
    <dgm:pt modelId="{77460C8A-A690-490C-843C-E55D18900B9C}" type="pres">
      <dgm:prSet presAssocID="{5EAFCA74-CDD8-4BE3-B8E9-B54FD4956D28}" presName="composite" presStyleCnt="0"/>
      <dgm:spPr/>
    </dgm:pt>
    <dgm:pt modelId="{EE69BD4A-1B5B-41FC-9C0B-C4FECA950D70}" type="pres">
      <dgm:prSet presAssocID="{5EAFCA74-CDD8-4BE3-B8E9-B54FD4956D28}" presName="parentText" presStyleLbl="alignNode1" presStyleIdx="5" presStyleCnt="12">
        <dgm:presLayoutVars>
          <dgm:chMax val="1"/>
          <dgm:bulletEnabled val="1"/>
        </dgm:presLayoutVars>
      </dgm:prSet>
      <dgm:spPr/>
    </dgm:pt>
    <dgm:pt modelId="{172AE745-4E60-4BC3-9495-D83DB437A181}" type="pres">
      <dgm:prSet presAssocID="{5EAFCA74-CDD8-4BE3-B8E9-B54FD4956D28}" presName="descendantText" presStyleLbl="alignAcc1" presStyleIdx="5" presStyleCnt="12">
        <dgm:presLayoutVars>
          <dgm:bulletEnabled val="1"/>
        </dgm:presLayoutVars>
      </dgm:prSet>
      <dgm:spPr/>
    </dgm:pt>
    <dgm:pt modelId="{2B50805C-210C-45F7-8927-17D8C50E5427}" type="pres">
      <dgm:prSet presAssocID="{980030E3-7B12-4D09-B4D0-27B3A2BAEBD3}" presName="sp" presStyleCnt="0"/>
      <dgm:spPr/>
    </dgm:pt>
    <dgm:pt modelId="{CDAAC6B0-EA5E-4C3D-BDAE-E2881F23E31C}" type="pres">
      <dgm:prSet presAssocID="{0B184250-F952-485D-AA87-1D0A08600869}" presName="composite" presStyleCnt="0"/>
      <dgm:spPr/>
    </dgm:pt>
    <dgm:pt modelId="{1B1D9C91-C55F-4DD5-9950-5A498A75731A}" type="pres">
      <dgm:prSet presAssocID="{0B184250-F952-485D-AA87-1D0A08600869}" presName="parentText" presStyleLbl="alignNode1" presStyleIdx="6" presStyleCnt="12" custLinFactNeighborX="-24828" custLinFactNeighborY="-3160">
        <dgm:presLayoutVars>
          <dgm:chMax val="1"/>
          <dgm:bulletEnabled val="1"/>
        </dgm:presLayoutVars>
      </dgm:prSet>
      <dgm:spPr/>
    </dgm:pt>
    <dgm:pt modelId="{6FC50848-2B10-4E94-BAB5-4AE69E41E04C}" type="pres">
      <dgm:prSet presAssocID="{0B184250-F952-485D-AA87-1D0A08600869}" presName="descendantText" presStyleLbl="alignAcc1" presStyleIdx="6" presStyleCnt="12">
        <dgm:presLayoutVars>
          <dgm:bulletEnabled val="1"/>
        </dgm:presLayoutVars>
      </dgm:prSet>
      <dgm:spPr/>
    </dgm:pt>
    <dgm:pt modelId="{7E4F49D5-16EE-43E4-AA8E-8F23CFDAE6B7}" type="pres">
      <dgm:prSet presAssocID="{16D637A1-EFD4-44B4-8819-78020EEDACCB}" presName="sp" presStyleCnt="0"/>
      <dgm:spPr/>
    </dgm:pt>
    <dgm:pt modelId="{4899E42F-31A8-47BC-B919-D47344AB80A6}" type="pres">
      <dgm:prSet presAssocID="{A74BB515-8C5E-4F0E-89BC-914790201DE7}" presName="composite" presStyleCnt="0"/>
      <dgm:spPr/>
    </dgm:pt>
    <dgm:pt modelId="{9E17112D-1EC8-470A-B108-E2FD72A7F8C6}" type="pres">
      <dgm:prSet presAssocID="{A74BB515-8C5E-4F0E-89BC-914790201DE7}" presName="parentText" presStyleLbl="alignNode1" presStyleIdx="7" presStyleCnt="12">
        <dgm:presLayoutVars>
          <dgm:chMax val="1"/>
          <dgm:bulletEnabled val="1"/>
        </dgm:presLayoutVars>
      </dgm:prSet>
      <dgm:spPr/>
    </dgm:pt>
    <dgm:pt modelId="{081421B5-C9B5-4CE9-9BC9-52F81533E754}" type="pres">
      <dgm:prSet presAssocID="{A74BB515-8C5E-4F0E-89BC-914790201DE7}" presName="descendantText" presStyleLbl="alignAcc1" presStyleIdx="7" presStyleCnt="12">
        <dgm:presLayoutVars>
          <dgm:bulletEnabled val="1"/>
        </dgm:presLayoutVars>
      </dgm:prSet>
      <dgm:spPr/>
    </dgm:pt>
    <dgm:pt modelId="{A4B2ECAA-0989-4566-A378-30228235157C}" type="pres">
      <dgm:prSet presAssocID="{D5504900-5886-4372-B030-BB95D7EBC4F8}" presName="sp" presStyleCnt="0"/>
      <dgm:spPr/>
    </dgm:pt>
    <dgm:pt modelId="{B004E9A6-2942-40B3-AD5A-EDC9BF645419}" type="pres">
      <dgm:prSet presAssocID="{3F187EDB-0A51-422A-818A-19C2D4E302BC}" presName="composite" presStyleCnt="0"/>
      <dgm:spPr/>
    </dgm:pt>
    <dgm:pt modelId="{462339EB-B17A-4B83-A684-F9B68780D36F}" type="pres">
      <dgm:prSet presAssocID="{3F187EDB-0A51-422A-818A-19C2D4E302BC}" presName="parentText" presStyleLbl="alignNode1" presStyleIdx="8" presStyleCnt="12">
        <dgm:presLayoutVars>
          <dgm:chMax val="1"/>
          <dgm:bulletEnabled val="1"/>
        </dgm:presLayoutVars>
      </dgm:prSet>
      <dgm:spPr/>
    </dgm:pt>
    <dgm:pt modelId="{755F6DBC-0D06-4E9D-BB60-ADBF31F06C7A}" type="pres">
      <dgm:prSet presAssocID="{3F187EDB-0A51-422A-818A-19C2D4E302BC}" presName="descendantText" presStyleLbl="alignAcc1" presStyleIdx="8" presStyleCnt="12">
        <dgm:presLayoutVars>
          <dgm:bulletEnabled val="1"/>
        </dgm:presLayoutVars>
      </dgm:prSet>
      <dgm:spPr/>
    </dgm:pt>
    <dgm:pt modelId="{9EB288E1-A6C9-4176-8E23-7F1A6B2EF611}" type="pres">
      <dgm:prSet presAssocID="{F25F2344-E052-4961-80C6-6331D172AB89}" presName="sp" presStyleCnt="0"/>
      <dgm:spPr/>
    </dgm:pt>
    <dgm:pt modelId="{C9A54897-C86E-46D1-AE1A-899AC66A6714}" type="pres">
      <dgm:prSet presAssocID="{C7331758-2F0A-4325-8102-3566029077EF}" presName="composite" presStyleCnt="0"/>
      <dgm:spPr/>
    </dgm:pt>
    <dgm:pt modelId="{FC745F41-65EC-4241-9B3A-A366F698B42B}" type="pres">
      <dgm:prSet presAssocID="{C7331758-2F0A-4325-8102-3566029077EF}" presName="parentText" presStyleLbl="alignNode1" presStyleIdx="9" presStyleCnt="12">
        <dgm:presLayoutVars>
          <dgm:chMax val="1"/>
          <dgm:bulletEnabled val="1"/>
        </dgm:presLayoutVars>
      </dgm:prSet>
      <dgm:spPr/>
    </dgm:pt>
    <dgm:pt modelId="{12CEBDB9-4A6C-4AF2-822B-B5651E29D25F}" type="pres">
      <dgm:prSet presAssocID="{C7331758-2F0A-4325-8102-3566029077EF}" presName="descendantText" presStyleLbl="alignAcc1" presStyleIdx="9" presStyleCnt="12">
        <dgm:presLayoutVars>
          <dgm:bulletEnabled val="1"/>
        </dgm:presLayoutVars>
      </dgm:prSet>
      <dgm:spPr/>
    </dgm:pt>
    <dgm:pt modelId="{ADE2F1B3-0188-4427-9880-88F95A6B799B}" type="pres">
      <dgm:prSet presAssocID="{FCC97215-939C-4293-802A-A637B0751A91}" presName="sp" presStyleCnt="0"/>
      <dgm:spPr/>
    </dgm:pt>
    <dgm:pt modelId="{5730D0D9-993A-443E-93F9-116539B0A07F}" type="pres">
      <dgm:prSet presAssocID="{393C9376-61EA-4671-90D6-7EA8E93453EF}" presName="composite" presStyleCnt="0"/>
      <dgm:spPr/>
    </dgm:pt>
    <dgm:pt modelId="{9E8C2842-AEF9-4783-B8B1-D01E6E2FDEB0}" type="pres">
      <dgm:prSet presAssocID="{393C9376-61EA-4671-90D6-7EA8E93453EF}" presName="parentText" presStyleLbl="alignNode1" presStyleIdx="10" presStyleCnt="12">
        <dgm:presLayoutVars>
          <dgm:chMax val="1"/>
          <dgm:bulletEnabled val="1"/>
        </dgm:presLayoutVars>
      </dgm:prSet>
      <dgm:spPr/>
    </dgm:pt>
    <dgm:pt modelId="{FE036E5E-6C83-462F-AA10-52EFEEA9610C}" type="pres">
      <dgm:prSet presAssocID="{393C9376-61EA-4671-90D6-7EA8E93453EF}" presName="descendantText" presStyleLbl="alignAcc1" presStyleIdx="10" presStyleCnt="12">
        <dgm:presLayoutVars>
          <dgm:bulletEnabled val="1"/>
        </dgm:presLayoutVars>
      </dgm:prSet>
      <dgm:spPr/>
    </dgm:pt>
    <dgm:pt modelId="{510C6C3E-B68A-4C81-BD49-6684A0998196}" type="pres">
      <dgm:prSet presAssocID="{0220CA5B-4833-4847-9A34-121021C370B1}" presName="sp" presStyleCnt="0"/>
      <dgm:spPr/>
    </dgm:pt>
    <dgm:pt modelId="{7EE8DAA7-FC11-4334-BD9E-46DF5D193E1C}" type="pres">
      <dgm:prSet presAssocID="{1FE5CB91-2DB7-43A8-8BA5-ED4B586DFFD0}" presName="composite" presStyleCnt="0"/>
      <dgm:spPr/>
    </dgm:pt>
    <dgm:pt modelId="{8CBA41EA-FC52-4E65-88B0-114783B639B2}" type="pres">
      <dgm:prSet presAssocID="{1FE5CB91-2DB7-43A8-8BA5-ED4B586DFFD0}" presName="parentText" presStyleLbl="alignNode1" presStyleIdx="11" presStyleCnt="12">
        <dgm:presLayoutVars>
          <dgm:chMax val="1"/>
          <dgm:bulletEnabled val="1"/>
        </dgm:presLayoutVars>
      </dgm:prSet>
      <dgm:spPr/>
    </dgm:pt>
    <dgm:pt modelId="{DBC136F1-C7D6-43A1-8A64-4D158A1EA184}" type="pres">
      <dgm:prSet presAssocID="{1FE5CB91-2DB7-43A8-8BA5-ED4B586DFFD0}" presName="descendantText" presStyleLbl="alignAcc1" presStyleIdx="11" presStyleCnt="12">
        <dgm:presLayoutVars>
          <dgm:bulletEnabled val="1"/>
        </dgm:presLayoutVars>
      </dgm:prSet>
      <dgm:spPr/>
    </dgm:pt>
  </dgm:ptLst>
  <dgm:cxnLst>
    <dgm:cxn modelId="{70362795-A8AD-4D18-B300-74ECB303815A}" srcId="{C9FB6301-E3A5-4A49-8501-7C7EAC44EB39}" destId="{9AC18EEF-59B7-4B5A-959F-825CDD733E34}" srcOrd="1" destOrd="0" parTransId="{D25BA916-2754-4E1E-B084-D70997F71E40}" sibTransId="{9BAEB7C4-E1FA-45CD-827B-7AEB68EFA996}"/>
    <dgm:cxn modelId="{85E8AC05-E778-45C6-9588-4CA04DADA085}" type="presOf" srcId="{A74BB515-8C5E-4F0E-89BC-914790201DE7}" destId="{9E17112D-1EC8-470A-B108-E2FD72A7F8C6}" srcOrd="0" destOrd="0" presId="urn:microsoft.com/office/officeart/2005/8/layout/chevron2"/>
    <dgm:cxn modelId="{9010BF71-B8CF-4291-9F48-DF2CA82E2C2E}" srcId="{1F8CBDF3-AD84-4BAD-A6D7-7B72329341BC}" destId="{AB917529-05FE-486A-9B3D-71B8A97FDAC1}" srcOrd="0" destOrd="0" parTransId="{CEB05925-DD93-4BCA-AFF6-FAC2B63796D9}" sibTransId="{74400550-B69B-489A-ACFF-94E3DCA3553D}"/>
    <dgm:cxn modelId="{3536176A-38E6-450E-AA38-5B215471E9E3}" type="presOf" srcId="{3AD8BEFB-6AAD-4AAF-9D3C-B453D9B31DFF}" destId="{3FFADDEC-8D40-4388-92EA-8E7F898C1CD6}" srcOrd="0" destOrd="0" presId="urn:microsoft.com/office/officeart/2005/8/layout/chevron2"/>
    <dgm:cxn modelId="{8ADB41FD-1B59-4F84-871A-68FF696FBCA9}" srcId="{3F187EDB-0A51-422A-818A-19C2D4E302BC}" destId="{CB28AA48-0CB8-4C76-A437-47E336282780}" srcOrd="0" destOrd="0" parTransId="{141D4EB6-7986-4C2F-BCA0-A44E712D9456}" sibTransId="{1CB27706-9655-48A2-8ACA-6902B2CF240D}"/>
    <dgm:cxn modelId="{B3BBF7AE-5350-4CE3-9FC2-E64506A7C982}" type="presOf" srcId="{1FE5CB91-2DB7-43A8-8BA5-ED4B586DFFD0}" destId="{8CBA41EA-FC52-4E65-88B0-114783B639B2}" srcOrd="0" destOrd="0" presId="urn:microsoft.com/office/officeart/2005/8/layout/chevron2"/>
    <dgm:cxn modelId="{5EF648AB-F9E1-4894-80F9-530DFC28A586}" type="presOf" srcId="{F59E4103-3429-455B-B3FD-4808BD71E641}" destId="{172AE745-4E60-4BC3-9495-D83DB437A181}" srcOrd="0" destOrd="0" presId="urn:microsoft.com/office/officeart/2005/8/layout/chevron2"/>
    <dgm:cxn modelId="{03B48D6E-0A3F-4E03-9F7F-AF9321F5C66E}" type="presOf" srcId="{9AC18EEF-59B7-4B5A-959F-825CDD733E34}" destId="{144A8111-0360-4879-9CD3-D6531CC2EC2B}" srcOrd="0" destOrd="0" presId="urn:microsoft.com/office/officeart/2005/8/layout/chevron2"/>
    <dgm:cxn modelId="{E408C50D-69C7-4029-913A-8439AC1BC21E}" type="presOf" srcId="{BD9E7873-71B2-4141-B059-BE2D9E420582}" destId="{12CEBDB9-4A6C-4AF2-822B-B5651E29D25F}" srcOrd="0" destOrd="0" presId="urn:microsoft.com/office/officeart/2005/8/layout/chevron2"/>
    <dgm:cxn modelId="{34EE8ACB-B168-42E1-A8C6-E7C042B7C46F}" srcId="{C9FB6301-E3A5-4A49-8501-7C7EAC44EB39}" destId="{5EAFCA74-CDD8-4BE3-B8E9-B54FD4956D28}" srcOrd="5" destOrd="0" parTransId="{E1C6B934-C1D5-437E-93C0-98130518C95C}" sibTransId="{980030E3-7B12-4D09-B4D0-27B3A2BAEBD3}"/>
    <dgm:cxn modelId="{0406A051-652A-4889-8D28-1CA5824B3514}" type="presOf" srcId="{A1CA6C7D-C880-41AA-8A8E-CD3425C8BDE3}" destId="{34DEEFAF-111B-4D6E-9668-E9FDCE040A53}" srcOrd="0" destOrd="0" presId="urn:microsoft.com/office/officeart/2005/8/layout/chevron2"/>
    <dgm:cxn modelId="{DF46220C-0DAA-41BF-AB4F-8E044C0F73CB}" srcId="{9AC18EEF-59B7-4B5A-959F-825CDD733E34}" destId="{76D1D457-7E2E-4574-BBB4-97D186BEF739}" srcOrd="0" destOrd="0" parTransId="{E784DC02-C3E8-47AE-B4F5-F77FCD5E296D}" sibTransId="{F2C91B16-27F7-4151-87CE-F4FB15E23B5E}"/>
    <dgm:cxn modelId="{EB9D0308-9FB0-4AAB-8FC0-D22E2BA4EB26}" type="presOf" srcId="{3F187EDB-0A51-422A-818A-19C2D4E302BC}" destId="{462339EB-B17A-4B83-A684-F9B68780D36F}" srcOrd="0" destOrd="0" presId="urn:microsoft.com/office/officeart/2005/8/layout/chevron2"/>
    <dgm:cxn modelId="{3AE24100-C00A-4DB0-8532-9FFC8CA8B88C}" srcId="{1E23625E-4998-425D-9547-B141329D4346}" destId="{58249D21-C2D5-4D4B-A9CB-7033FAC552E1}" srcOrd="0" destOrd="0" parTransId="{40345A7A-478F-4EFB-AE6B-F3D079F00168}" sibTransId="{A5924822-9723-4783-AA9E-602A0DCDF709}"/>
    <dgm:cxn modelId="{84C86863-028A-4239-ACB8-778D3602794F}" srcId="{C9FB6301-E3A5-4A49-8501-7C7EAC44EB39}" destId="{1F8CBDF3-AD84-4BAD-A6D7-7B72329341BC}" srcOrd="2" destOrd="0" parTransId="{F033F6F5-6E0E-451F-BC2F-79C43469569E}" sibTransId="{060A2275-494C-4395-A4F3-46482FC1D272}"/>
    <dgm:cxn modelId="{74048E5B-A44B-415A-913D-05E36CE96C15}" srcId="{C9FB6301-E3A5-4A49-8501-7C7EAC44EB39}" destId="{A56E4D40-88F8-4621-9EA3-C1250338FA47}" srcOrd="3" destOrd="0" parTransId="{B4A8EA24-0A9B-4672-A902-7917A1A67B58}" sibTransId="{E8258EC1-0D0F-4C97-9D68-7254924EB041}"/>
    <dgm:cxn modelId="{596B2E42-D174-4E7E-BF9D-56F40859CC80}" srcId="{1FE5CB91-2DB7-43A8-8BA5-ED4B586DFFD0}" destId="{46546F61-BF0D-4C2F-BB06-B0393F8821D5}" srcOrd="0" destOrd="0" parTransId="{80AB49B5-585D-492F-80B3-88B379C63C0F}" sibTransId="{C1C4C482-9DC2-465A-870E-CA906AB8F876}"/>
    <dgm:cxn modelId="{FD1FF8C3-7C48-4C0A-8EFD-6F1DB12B4AC4}" type="presOf" srcId="{A56E4D40-88F8-4621-9EA3-C1250338FA47}" destId="{D643F349-5517-41FB-A77D-9894312548EC}" srcOrd="0" destOrd="0" presId="urn:microsoft.com/office/officeart/2005/8/layout/chevron2"/>
    <dgm:cxn modelId="{768A7702-2A03-4EEB-BB05-EC2665E20689}" srcId="{C7331758-2F0A-4325-8102-3566029077EF}" destId="{BD9E7873-71B2-4141-B059-BE2D9E420582}" srcOrd="0" destOrd="0" parTransId="{68678AEA-C0B3-4F71-BC8C-96EC42A5A0CE}" sibTransId="{AE27F1BC-F3D6-4B1D-9492-E64F76BF0EFF}"/>
    <dgm:cxn modelId="{330C98CE-E269-4D75-A17E-89F2C65E6491}" type="presOf" srcId="{393C9376-61EA-4671-90D6-7EA8E93453EF}" destId="{9E8C2842-AEF9-4783-B8B1-D01E6E2FDEB0}" srcOrd="0" destOrd="0" presId="urn:microsoft.com/office/officeart/2005/8/layout/chevron2"/>
    <dgm:cxn modelId="{97869C68-7CD5-4FD3-95BB-0CF46FFC7E52}" type="presOf" srcId="{1E23625E-4998-425D-9547-B141329D4346}" destId="{C5B4E7F0-57CF-4A1A-9F29-E3DE6911D2EB}" srcOrd="0" destOrd="0" presId="urn:microsoft.com/office/officeart/2005/8/layout/chevron2"/>
    <dgm:cxn modelId="{5FA4594E-DDC6-4E18-9D88-2823C357AF85}" type="presOf" srcId="{CC2381E2-CF78-4803-BF09-D3D38344F5D9}" destId="{081421B5-C9B5-4CE9-9BC9-52F81533E754}" srcOrd="0" destOrd="0" presId="urn:microsoft.com/office/officeart/2005/8/layout/chevron2"/>
    <dgm:cxn modelId="{30D8D0E1-7745-4E1F-A8AF-D9CB18E80049}" srcId="{0B184250-F952-485D-AA87-1D0A08600869}" destId="{03C23479-2F1D-42F7-B54D-6FCE30BDD347}" srcOrd="0" destOrd="0" parTransId="{107D2FED-9FE2-4112-B35B-638D3A783C91}" sibTransId="{D8FC4F2C-6682-4C3B-B26C-28D4233B787A}"/>
    <dgm:cxn modelId="{74D167C0-DBED-4118-B74A-130E63383D20}" type="presOf" srcId="{C9FB6301-E3A5-4A49-8501-7C7EAC44EB39}" destId="{1506D56C-7E50-4493-9350-30A0316DFEDA}" srcOrd="0" destOrd="0" presId="urn:microsoft.com/office/officeart/2005/8/layout/chevron2"/>
    <dgm:cxn modelId="{C17F57F4-F4EC-4FA9-9952-280BA20D04EE}" type="presOf" srcId="{AB917529-05FE-486A-9B3D-71B8A97FDAC1}" destId="{B6731DDD-BB5A-4D88-B6CD-D3B9EAE11A79}" srcOrd="0" destOrd="0" presId="urn:microsoft.com/office/officeart/2005/8/layout/chevron2"/>
    <dgm:cxn modelId="{6AEB1821-5F62-4432-A925-1DE235FFCCF2}" srcId="{393C9376-61EA-4671-90D6-7EA8E93453EF}" destId="{203322D0-CFD3-4598-B6E8-6B1E3A28342E}" srcOrd="0" destOrd="0" parTransId="{AC7DB3BA-FA25-4CBD-B146-59D10F4CCCD8}" sibTransId="{7318051F-8835-4633-8321-28059840F43A}"/>
    <dgm:cxn modelId="{FC44F334-AA37-424E-B7E0-586C18322DD2}" type="presOf" srcId="{F365CCF4-EEC7-4719-8839-0F2647BD9691}" destId="{DC3A43EF-8E53-4E9C-A9A5-64D96FCB31F0}" srcOrd="0" destOrd="0" presId="urn:microsoft.com/office/officeart/2005/8/layout/chevron2"/>
    <dgm:cxn modelId="{1580F463-3263-4216-8E50-C22A4F3A4356}" srcId="{C9FB6301-E3A5-4A49-8501-7C7EAC44EB39}" destId="{C7331758-2F0A-4325-8102-3566029077EF}" srcOrd="9" destOrd="0" parTransId="{045B971F-7314-434D-978C-4A0D7EEDF0BA}" sibTransId="{FCC97215-939C-4293-802A-A637B0751A91}"/>
    <dgm:cxn modelId="{5EE68994-AB80-4A24-93A0-8CE9313A6733}" srcId="{C9FB6301-E3A5-4A49-8501-7C7EAC44EB39}" destId="{3F187EDB-0A51-422A-818A-19C2D4E302BC}" srcOrd="8" destOrd="0" parTransId="{8C730B9A-42BF-473E-8374-EAE36DD5FA7E}" sibTransId="{F25F2344-E052-4961-80C6-6331D172AB89}"/>
    <dgm:cxn modelId="{D1ED6A5C-D895-45C6-B69D-08125D5EE6CF}" type="presOf" srcId="{203322D0-CFD3-4598-B6E8-6B1E3A28342E}" destId="{FE036E5E-6C83-462F-AA10-52EFEEA9610C}" srcOrd="0" destOrd="0" presId="urn:microsoft.com/office/officeart/2005/8/layout/chevron2"/>
    <dgm:cxn modelId="{A2E28E98-78AF-43E3-A814-1E0AA4D8B0A5}" type="presOf" srcId="{C7331758-2F0A-4325-8102-3566029077EF}" destId="{FC745F41-65EC-4241-9B3A-A366F698B42B}" srcOrd="0" destOrd="0" presId="urn:microsoft.com/office/officeart/2005/8/layout/chevron2"/>
    <dgm:cxn modelId="{A2667D28-771D-4B92-B81F-1615A288AE2B}" srcId="{C9FB6301-E3A5-4A49-8501-7C7EAC44EB39}" destId="{0B184250-F952-485D-AA87-1D0A08600869}" srcOrd="6" destOrd="0" parTransId="{A415B268-F041-4D83-8B79-0D887C86189A}" sibTransId="{16D637A1-EFD4-44B4-8819-78020EEDACCB}"/>
    <dgm:cxn modelId="{F640E0A2-6986-4B6F-A97C-4D36BBC6B211}" type="presOf" srcId="{5EAFCA74-CDD8-4BE3-B8E9-B54FD4956D28}" destId="{EE69BD4A-1B5B-41FC-9C0B-C4FECA950D70}" srcOrd="0" destOrd="0" presId="urn:microsoft.com/office/officeart/2005/8/layout/chevron2"/>
    <dgm:cxn modelId="{C37B00BD-FDC7-4C75-AA66-8B607102C588}" srcId="{F365CCF4-EEC7-4719-8839-0F2647BD9691}" destId="{A1CA6C7D-C880-41AA-8A8E-CD3425C8BDE3}" srcOrd="0" destOrd="0" parTransId="{6F59EE93-6AAC-41C1-B9E6-6277F93C88A5}" sibTransId="{40EE2F85-4D58-47E4-8B46-15137ED60E5E}"/>
    <dgm:cxn modelId="{79CCFE0F-A4F4-48A3-AB7E-D1E7562566BE}" type="presOf" srcId="{1F8CBDF3-AD84-4BAD-A6D7-7B72329341BC}" destId="{38F5304D-DDEA-4678-9395-B6C63108790D}" srcOrd="0" destOrd="0" presId="urn:microsoft.com/office/officeart/2005/8/layout/chevron2"/>
    <dgm:cxn modelId="{6B7A18DB-FFCD-4EB5-A616-2D28159C9D11}" type="presOf" srcId="{46546F61-BF0D-4C2F-BB06-B0393F8821D5}" destId="{DBC136F1-C7D6-43A1-8A64-4D158A1EA184}" srcOrd="0" destOrd="0" presId="urn:microsoft.com/office/officeart/2005/8/layout/chevron2"/>
    <dgm:cxn modelId="{192A05E3-4A3C-457D-B443-72028E9A400F}" srcId="{A56E4D40-88F8-4621-9EA3-C1250338FA47}" destId="{3AD8BEFB-6AAD-4AAF-9D3C-B453D9B31DFF}" srcOrd="0" destOrd="0" parTransId="{418D1140-30D8-4009-89E0-451C801D8400}" sibTransId="{BDF194D2-C266-4B58-8B3C-5D306D45FA92}"/>
    <dgm:cxn modelId="{822BB529-FD45-4AEA-B185-D79E987CE21E}" srcId="{A74BB515-8C5E-4F0E-89BC-914790201DE7}" destId="{CC2381E2-CF78-4803-BF09-D3D38344F5D9}" srcOrd="0" destOrd="0" parTransId="{B815AFC0-CFDA-4E31-9857-BD87B48BB989}" sibTransId="{7D17BF67-5AE6-4F66-9636-E07E6BEC7EF3}"/>
    <dgm:cxn modelId="{78DCA76F-DAAD-4742-9310-D45DE0D3481B}" srcId="{C9FB6301-E3A5-4A49-8501-7C7EAC44EB39}" destId="{1E23625E-4998-425D-9547-B141329D4346}" srcOrd="4" destOrd="0" parTransId="{34228824-E020-49A8-B270-1533DB0B00A5}" sibTransId="{70A037D9-4165-4AD4-B43E-8ADDDBACDD92}"/>
    <dgm:cxn modelId="{2E7F5EF8-522B-438F-ADF5-3BA53730F430}" srcId="{C9FB6301-E3A5-4A49-8501-7C7EAC44EB39}" destId="{F365CCF4-EEC7-4719-8839-0F2647BD9691}" srcOrd="0" destOrd="0" parTransId="{9CD85632-0BC7-44C6-A828-9D99D929A3FE}" sibTransId="{0F48FCD5-B123-4BC8-8E66-9F553DDA9CE3}"/>
    <dgm:cxn modelId="{6E43EBC5-57A0-4D72-A265-757BC697EFD3}" srcId="{C9FB6301-E3A5-4A49-8501-7C7EAC44EB39}" destId="{A74BB515-8C5E-4F0E-89BC-914790201DE7}" srcOrd="7" destOrd="0" parTransId="{F033B68B-AFB3-4831-9BB7-CE2BB5F05C38}" sibTransId="{D5504900-5886-4372-B030-BB95D7EBC4F8}"/>
    <dgm:cxn modelId="{C84875B9-8DAC-407C-BCC4-951527BB2906}" srcId="{C9FB6301-E3A5-4A49-8501-7C7EAC44EB39}" destId="{1FE5CB91-2DB7-43A8-8BA5-ED4B586DFFD0}" srcOrd="11" destOrd="0" parTransId="{4028108F-5D04-478F-8C3E-C3ACCB37C768}" sibTransId="{5F84E042-CEDD-4E34-9177-2CFC2B6D8881}"/>
    <dgm:cxn modelId="{D8BF4869-494A-4DF3-A54B-EC5520B646B4}" srcId="{C9FB6301-E3A5-4A49-8501-7C7EAC44EB39}" destId="{393C9376-61EA-4671-90D6-7EA8E93453EF}" srcOrd="10" destOrd="0" parTransId="{F3D5656E-0A9E-4638-8A7E-C0F64DBBE083}" sibTransId="{0220CA5B-4833-4847-9A34-121021C370B1}"/>
    <dgm:cxn modelId="{F2D6E107-DCFE-4477-A322-FE32056D1D24}" type="presOf" srcId="{58249D21-C2D5-4D4B-A9CB-7033FAC552E1}" destId="{58B8099F-7B27-4FA4-A0C7-43D204AEA46C}" srcOrd="0" destOrd="0" presId="urn:microsoft.com/office/officeart/2005/8/layout/chevron2"/>
    <dgm:cxn modelId="{098BB116-B708-4A0C-8BB5-482F1CA27FAA}" srcId="{5EAFCA74-CDD8-4BE3-B8E9-B54FD4956D28}" destId="{F59E4103-3429-455B-B3FD-4808BD71E641}" srcOrd="0" destOrd="0" parTransId="{266F36AE-3315-43F2-A78B-C3706467DFB7}" sibTransId="{9306B4C5-AC1F-41A6-9888-E7F72F2E000A}"/>
    <dgm:cxn modelId="{04369B16-968E-4018-A309-26FE101BD7E7}" type="presOf" srcId="{76D1D457-7E2E-4574-BBB4-97D186BEF739}" destId="{40BF7879-90FC-462B-A740-89D7014D2A70}" srcOrd="0" destOrd="0" presId="urn:microsoft.com/office/officeart/2005/8/layout/chevron2"/>
    <dgm:cxn modelId="{0E151F57-BDAB-461A-9711-E774305BC348}" type="presOf" srcId="{0B184250-F952-485D-AA87-1D0A08600869}" destId="{1B1D9C91-C55F-4DD5-9950-5A498A75731A}" srcOrd="0" destOrd="0" presId="urn:microsoft.com/office/officeart/2005/8/layout/chevron2"/>
    <dgm:cxn modelId="{B7483349-677A-4D34-B725-D67FA8B8F18F}" type="presOf" srcId="{CB28AA48-0CB8-4C76-A437-47E336282780}" destId="{755F6DBC-0D06-4E9D-BB60-ADBF31F06C7A}" srcOrd="0" destOrd="0" presId="urn:microsoft.com/office/officeart/2005/8/layout/chevron2"/>
    <dgm:cxn modelId="{71D1F266-AD9D-4246-B863-B794BB53EA72}" type="presOf" srcId="{03C23479-2F1D-42F7-B54D-6FCE30BDD347}" destId="{6FC50848-2B10-4E94-BAB5-4AE69E41E04C}" srcOrd="0" destOrd="0" presId="urn:microsoft.com/office/officeart/2005/8/layout/chevron2"/>
    <dgm:cxn modelId="{0697E394-CFED-481A-95A4-CA7FFF90DCF0}" type="presParOf" srcId="{1506D56C-7E50-4493-9350-30A0316DFEDA}" destId="{A4820C5C-A4C8-422D-B34F-647EFB5CF202}" srcOrd="0" destOrd="0" presId="urn:microsoft.com/office/officeart/2005/8/layout/chevron2"/>
    <dgm:cxn modelId="{2A16C700-2956-4196-A1AE-265BCEB18C9E}" type="presParOf" srcId="{A4820C5C-A4C8-422D-B34F-647EFB5CF202}" destId="{DC3A43EF-8E53-4E9C-A9A5-64D96FCB31F0}" srcOrd="0" destOrd="0" presId="urn:microsoft.com/office/officeart/2005/8/layout/chevron2"/>
    <dgm:cxn modelId="{C2B13208-9107-4489-B9CD-72050E1FABF2}" type="presParOf" srcId="{A4820C5C-A4C8-422D-B34F-647EFB5CF202}" destId="{34DEEFAF-111B-4D6E-9668-E9FDCE040A53}" srcOrd="1" destOrd="0" presId="urn:microsoft.com/office/officeart/2005/8/layout/chevron2"/>
    <dgm:cxn modelId="{44CD1CE5-7B3C-4E93-AFC3-4E6FE8FE9DA0}" type="presParOf" srcId="{1506D56C-7E50-4493-9350-30A0316DFEDA}" destId="{AC4F8B3F-654E-4E56-B484-78F519D8CE9A}" srcOrd="1" destOrd="0" presId="urn:microsoft.com/office/officeart/2005/8/layout/chevron2"/>
    <dgm:cxn modelId="{9EC2DF5A-DD10-42E4-8210-E9A4B7579D38}" type="presParOf" srcId="{1506D56C-7E50-4493-9350-30A0316DFEDA}" destId="{406F0955-9DD7-46E7-A4E3-0E3E7ECB7EAD}" srcOrd="2" destOrd="0" presId="urn:microsoft.com/office/officeart/2005/8/layout/chevron2"/>
    <dgm:cxn modelId="{531892B7-58B0-48E6-B3AF-EF596EDFCBEE}" type="presParOf" srcId="{406F0955-9DD7-46E7-A4E3-0E3E7ECB7EAD}" destId="{144A8111-0360-4879-9CD3-D6531CC2EC2B}" srcOrd="0" destOrd="0" presId="urn:microsoft.com/office/officeart/2005/8/layout/chevron2"/>
    <dgm:cxn modelId="{BF66A185-4155-4680-8D0A-08CBEF28E1EB}" type="presParOf" srcId="{406F0955-9DD7-46E7-A4E3-0E3E7ECB7EAD}" destId="{40BF7879-90FC-462B-A740-89D7014D2A70}" srcOrd="1" destOrd="0" presId="urn:microsoft.com/office/officeart/2005/8/layout/chevron2"/>
    <dgm:cxn modelId="{75948FAB-7C4B-48A8-94FC-BB87B3A5471E}" type="presParOf" srcId="{1506D56C-7E50-4493-9350-30A0316DFEDA}" destId="{6867A33B-4958-4B0B-9591-4EAF61B00BCC}" srcOrd="3" destOrd="0" presId="urn:microsoft.com/office/officeart/2005/8/layout/chevron2"/>
    <dgm:cxn modelId="{DF88918B-D014-4BA0-B023-3852A0BBFC93}" type="presParOf" srcId="{1506D56C-7E50-4493-9350-30A0316DFEDA}" destId="{5A60710C-3CEA-4E02-896A-64793B16766B}" srcOrd="4" destOrd="0" presId="urn:microsoft.com/office/officeart/2005/8/layout/chevron2"/>
    <dgm:cxn modelId="{957BBD46-FEE4-41F2-91A2-FF1555251665}" type="presParOf" srcId="{5A60710C-3CEA-4E02-896A-64793B16766B}" destId="{38F5304D-DDEA-4678-9395-B6C63108790D}" srcOrd="0" destOrd="0" presId="urn:microsoft.com/office/officeart/2005/8/layout/chevron2"/>
    <dgm:cxn modelId="{6F2A4854-C6A6-4BEA-9111-D1476A415E9B}" type="presParOf" srcId="{5A60710C-3CEA-4E02-896A-64793B16766B}" destId="{B6731DDD-BB5A-4D88-B6CD-D3B9EAE11A79}" srcOrd="1" destOrd="0" presId="urn:microsoft.com/office/officeart/2005/8/layout/chevron2"/>
    <dgm:cxn modelId="{280DEF7B-298D-4541-ABE2-34C57B736C67}" type="presParOf" srcId="{1506D56C-7E50-4493-9350-30A0316DFEDA}" destId="{21ECC1BF-BF4B-4A1E-AD43-181BDD8EC708}" srcOrd="5" destOrd="0" presId="urn:microsoft.com/office/officeart/2005/8/layout/chevron2"/>
    <dgm:cxn modelId="{B06894F2-9F06-4BFD-A091-E61F49600924}" type="presParOf" srcId="{1506D56C-7E50-4493-9350-30A0316DFEDA}" destId="{4EA3F089-021D-4918-B56F-6E485EC78D7F}" srcOrd="6" destOrd="0" presId="urn:microsoft.com/office/officeart/2005/8/layout/chevron2"/>
    <dgm:cxn modelId="{EC054778-CB5F-4F41-9B79-890C3357DE13}" type="presParOf" srcId="{4EA3F089-021D-4918-B56F-6E485EC78D7F}" destId="{D643F349-5517-41FB-A77D-9894312548EC}" srcOrd="0" destOrd="0" presId="urn:microsoft.com/office/officeart/2005/8/layout/chevron2"/>
    <dgm:cxn modelId="{06393E39-CD58-48CD-8383-8BB46E6B24F4}" type="presParOf" srcId="{4EA3F089-021D-4918-B56F-6E485EC78D7F}" destId="{3FFADDEC-8D40-4388-92EA-8E7F898C1CD6}" srcOrd="1" destOrd="0" presId="urn:microsoft.com/office/officeart/2005/8/layout/chevron2"/>
    <dgm:cxn modelId="{A93EB0A6-A0DC-471E-9D09-E0F7BDA4367B}" type="presParOf" srcId="{1506D56C-7E50-4493-9350-30A0316DFEDA}" destId="{C58C98D9-CE18-4E1C-BD71-E32F5B7A314F}" srcOrd="7" destOrd="0" presId="urn:microsoft.com/office/officeart/2005/8/layout/chevron2"/>
    <dgm:cxn modelId="{24C5C6CA-CCAC-486F-A157-5CABF96348E6}" type="presParOf" srcId="{1506D56C-7E50-4493-9350-30A0316DFEDA}" destId="{7A782879-286B-49D5-8B47-58A418E2B8BC}" srcOrd="8" destOrd="0" presId="urn:microsoft.com/office/officeart/2005/8/layout/chevron2"/>
    <dgm:cxn modelId="{064E0CF0-11C9-4823-A959-CB427B5A0A20}" type="presParOf" srcId="{7A782879-286B-49D5-8B47-58A418E2B8BC}" destId="{C5B4E7F0-57CF-4A1A-9F29-E3DE6911D2EB}" srcOrd="0" destOrd="0" presId="urn:microsoft.com/office/officeart/2005/8/layout/chevron2"/>
    <dgm:cxn modelId="{6E16B250-B5DA-4959-84D6-54C511C6DB29}" type="presParOf" srcId="{7A782879-286B-49D5-8B47-58A418E2B8BC}" destId="{58B8099F-7B27-4FA4-A0C7-43D204AEA46C}" srcOrd="1" destOrd="0" presId="urn:microsoft.com/office/officeart/2005/8/layout/chevron2"/>
    <dgm:cxn modelId="{2E4484C2-01F7-48DF-BCA9-511D94E5B086}" type="presParOf" srcId="{1506D56C-7E50-4493-9350-30A0316DFEDA}" destId="{BF9A9539-ECFB-4B43-B97C-E05EB9F10877}" srcOrd="9" destOrd="0" presId="urn:microsoft.com/office/officeart/2005/8/layout/chevron2"/>
    <dgm:cxn modelId="{8CDF2CCA-0445-4793-A37F-B83C31B51404}" type="presParOf" srcId="{1506D56C-7E50-4493-9350-30A0316DFEDA}" destId="{77460C8A-A690-490C-843C-E55D18900B9C}" srcOrd="10" destOrd="0" presId="urn:microsoft.com/office/officeart/2005/8/layout/chevron2"/>
    <dgm:cxn modelId="{28CEB98D-7A46-433E-932D-C170232B041D}" type="presParOf" srcId="{77460C8A-A690-490C-843C-E55D18900B9C}" destId="{EE69BD4A-1B5B-41FC-9C0B-C4FECA950D70}" srcOrd="0" destOrd="0" presId="urn:microsoft.com/office/officeart/2005/8/layout/chevron2"/>
    <dgm:cxn modelId="{43EB591B-8989-4B1B-BF55-CAB39148233E}" type="presParOf" srcId="{77460C8A-A690-490C-843C-E55D18900B9C}" destId="{172AE745-4E60-4BC3-9495-D83DB437A181}" srcOrd="1" destOrd="0" presId="urn:microsoft.com/office/officeart/2005/8/layout/chevron2"/>
    <dgm:cxn modelId="{FD1B9829-BA06-4701-8990-7DF22CA64ACE}" type="presParOf" srcId="{1506D56C-7E50-4493-9350-30A0316DFEDA}" destId="{2B50805C-210C-45F7-8927-17D8C50E5427}" srcOrd="11" destOrd="0" presId="urn:microsoft.com/office/officeart/2005/8/layout/chevron2"/>
    <dgm:cxn modelId="{3169A94B-538D-433D-924F-46FAEFE61448}" type="presParOf" srcId="{1506D56C-7E50-4493-9350-30A0316DFEDA}" destId="{CDAAC6B0-EA5E-4C3D-BDAE-E2881F23E31C}" srcOrd="12" destOrd="0" presId="urn:microsoft.com/office/officeart/2005/8/layout/chevron2"/>
    <dgm:cxn modelId="{B158FF57-0092-49A8-A9AF-0C75F6FBF718}" type="presParOf" srcId="{CDAAC6B0-EA5E-4C3D-BDAE-E2881F23E31C}" destId="{1B1D9C91-C55F-4DD5-9950-5A498A75731A}" srcOrd="0" destOrd="0" presId="urn:microsoft.com/office/officeart/2005/8/layout/chevron2"/>
    <dgm:cxn modelId="{A205E5F4-1147-4444-B674-12806DE38122}" type="presParOf" srcId="{CDAAC6B0-EA5E-4C3D-BDAE-E2881F23E31C}" destId="{6FC50848-2B10-4E94-BAB5-4AE69E41E04C}" srcOrd="1" destOrd="0" presId="urn:microsoft.com/office/officeart/2005/8/layout/chevron2"/>
    <dgm:cxn modelId="{08354D6C-6A59-4311-A31A-783690374CE9}" type="presParOf" srcId="{1506D56C-7E50-4493-9350-30A0316DFEDA}" destId="{7E4F49D5-16EE-43E4-AA8E-8F23CFDAE6B7}" srcOrd="13" destOrd="0" presId="urn:microsoft.com/office/officeart/2005/8/layout/chevron2"/>
    <dgm:cxn modelId="{15735A6F-4091-4F30-B21A-6DA062F0B4DD}" type="presParOf" srcId="{1506D56C-7E50-4493-9350-30A0316DFEDA}" destId="{4899E42F-31A8-47BC-B919-D47344AB80A6}" srcOrd="14" destOrd="0" presId="urn:microsoft.com/office/officeart/2005/8/layout/chevron2"/>
    <dgm:cxn modelId="{02627481-B81A-4394-949D-E98A5A81F105}" type="presParOf" srcId="{4899E42F-31A8-47BC-B919-D47344AB80A6}" destId="{9E17112D-1EC8-470A-B108-E2FD72A7F8C6}" srcOrd="0" destOrd="0" presId="urn:microsoft.com/office/officeart/2005/8/layout/chevron2"/>
    <dgm:cxn modelId="{6251CA32-C99D-4448-8B4F-55A759FC87E1}" type="presParOf" srcId="{4899E42F-31A8-47BC-B919-D47344AB80A6}" destId="{081421B5-C9B5-4CE9-9BC9-52F81533E754}" srcOrd="1" destOrd="0" presId="urn:microsoft.com/office/officeart/2005/8/layout/chevron2"/>
    <dgm:cxn modelId="{6FE7C8DE-F101-4719-A7EC-6D6425AAEC10}" type="presParOf" srcId="{1506D56C-7E50-4493-9350-30A0316DFEDA}" destId="{A4B2ECAA-0989-4566-A378-30228235157C}" srcOrd="15" destOrd="0" presId="urn:microsoft.com/office/officeart/2005/8/layout/chevron2"/>
    <dgm:cxn modelId="{EB77984D-440D-4F63-9CFC-4E99D8F2045B}" type="presParOf" srcId="{1506D56C-7E50-4493-9350-30A0316DFEDA}" destId="{B004E9A6-2942-40B3-AD5A-EDC9BF645419}" srcOrd="16" destOrd="0" presId="urn:microsoft.com/office/officeart/2005/8/layout/chevron2"/>
    <dgm:cxn modelId="{06E58337-5CBF-456C-B424-7C3B9D7ED325}" type="presParOf" srcId="{B004E9A6-2942-40B3-AD5A-EDC9BF645419}" destId="{462339EB-B17A-4B83-A684-F9B68780D36F}" srcOrd="0" destOrd="0" presId="urn:microsoft.com/office/officeart/2005/8/layout/chevron2"/>
    <dgm:cxn modelId="{A38EAE23-E254-434E-BB9A-7E957B2E8537}" type="presParOf" srcId="{B004E9A6-2942-40B3-AD5A-EDC9BF645419}" destId="{755F6DBC-0D06-4E9D-BB60-ADBF31F06C7A}" srcOrd="1" destOrd="0" presId="urn:microsoft.com/office/officeart/2005/8/layout/chevron2"/>
    <dgm:cxn modelId="{C990830E-3ACE-475B-8C44-19D17246B5B8}" type="presParOf" srcId="{1506D56C-7E50-4493-9350-30A0316DFEDA}" destId="{9EB288E1-A6C9-4176-8E23-7F1A6B2EF611}" srcOrd="17" destOrd="0" presId="urn:microsoft.com/office/officeart/2005/8/layout/chevron2"/>
    <dgm:cxn modelId="{0AEA385B-663E-46F1-A63B-47BD45CF8B7E}" type="presParOf" srcId="{1506D56C-7E50-4493-9350-30A0316DFEDA}" destId="{C9A54897-C86E-46D1-AE1A-899AC66A6714}" srcOrd="18" destOrd="0" presId="urn:microsoft.com/office/officeart/2005/8/layout/chevron2"/>
    <dgm:cxn modelId="{E605111D-D8F9-46B0-881F-8EF93A4B490D}" type="presParOf" srcId="{C9A54897-C86E-46D1-AE1A-899AC66A6714}" destId="{FC745F41-65EC-4241-9B3A-A366F698B42B}" srcOrd="0" destOrd="0" presId="urn:microsoft.com/office/officeart/2005/8/layout/chevron2"/>
    <dgm:cxn modelId="{BB24E099-3570-4C12-872E-DBB8EAB3A0FB}" type="presParOf" srcId="{C9A54897-C86E-46D1-AE1A-899AC66A6714}" destId="{12CEBDB9-4A6C-4AF2-822B-B5651E29D25F}" srcOrd="1" destOrd="0" presId="urn:microsoft.com/office/officeart/2005/8/layout/chevron2"/>
    <dgm:cxn modelId="{A9A1BF78-01D1-421B-BEE4-E1DCCDF3F2AA}" type="presParOf" srcId="{1506D56C-7E50-4493-9350-30A0316DFEDA}" destId="{ADE2F1B3-0188-4427-9880-88F95A6B799B}" srcOrd="19" destOrd="0" presId="urn:microsoft.com/office/officeart/2005/8/layout/chevron2"/>
    <dgm:cxn modelId="{D155DA8D-2D12-49F5-9C4D-A1B2F1AC65DF}" type="presParOf" srcId="{1506D56C-7E50-4493-9350-30A0316DFEDA}" destId="{5730D0D9-993A-443E-93F9-116539B0A07F}" srcOrd="20" destOrd="0" presId="urn:microsoft.com/office/officeart/2005/8/layout/chevron2"/>
    <dgm:cxn modelId="{14CD8F18-FCDB-4968-9B87-8B1DC48FECA7}" type="presParOf" srcId="{5730D0D9-993A-443E-93F9-116539B0A07F}" destId="{9E8C2842-AEF9-4783-B8B1-D01E6E2FDEB0}" srcOrd="0" destOrd="0" presId="urn:microsoft.com/office/officeart/2005/8/layout/chevron2"/>
    <dgm:cxn modelId="{07426F1D-0F95-4635-9A7E-01E3C24D0426}" type="presParOf" srcId="{5730D0D9-993A-443E-93F9-116539B0A07F}" destId="{FE036E5E-6C83-462F-AA10-52EFEEA9610C}" srcOrd="1" destOrd="0" presId="urn:microsoft.com/office/officeart/2005/8/layout/chevron2"/>
    <dgm:cxn modelId="{38F6B2E7-BE88-431A-89E8-0D64CF3DCF55}" type="presParOf" srcId="{1506D56C-7E50-4493-9350-30A0316DFEDA}" destId="{510C6C3E-B68A-4C81-BD49-6684A0998196}" srcOrd="21" destOrd="0" presId="urn:microsoft.com/office/officeart/2005/8/layout/chevron2"/>
    <dgm:cxn modelId="{393B59F4-BA49-431A-9673-4C6FDCC13B14}" type="presParOf" srcId="{1506D56C-7E50-4493-9350-30A0316DFEDA}" destId="{7EE8DAA7-FC11-4334-BD9E-46DF5D193E1C}" srcOrd="22" destOrd="0" presId="urn:microsoft.com/office/officeart/2005/8/layout/chevron2"/>
    <dgm:cxn modelId="{493817B0-F276-4436-BC04-7ECFE5F41D92}" type="presParOf" srcId="{7EE8DAA7-FC11-4334-BD9E-46DF5D193E1C}" destId="{8CBA41EA-FC52-4E65-88B0-114783B639B2}" srcOrd="0" destOrd="0" presId="urn:microsoft.com/office/officeart/2005/8/layout/chevron2"/>
    <dgm:cxn modelId="{E8E71E25-AE5B-4D36-917C-1BD01A0B6826}" type="presParOf" srcId="{7EE8DAA7-FC11-4334-BD9E-46DF5D193E1C}" destId="{DBC136F1-C7D6-43A1-8A64-4D158A1EA184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C3A43EF-8E53-4E9C-A9A5-64D96FCB31F0}">
      <dsp:nvSpPr>
        <dsp:cNvPr id="0" name=""/>
        <dsp:cNvSpPr/>
      </dsp:nvSpPr>
      <dsp:spPr>
        <a:xfrm rot="5400000">
          <a:off x="-95010" y="102383"/>
          <a:ext cx="633400" cy="443380"/>
        </a:xfrm>
        <a:prstGeom prst="chevron">
          <a:avLst/>
        </a:prstGeom>
        <a:solidFill>
          <a:srgbClr val="228591"/>
        </a:solidFill>
        <a:ln w="25400" cap="flat" cmpd="sng" algn="ctr">
          <a:solidFill>
            <a:srgbClr val="22859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1100" kern="1200"/>
            <a:t>1</a:t>
          </a:r>
        </a:p>
      </dsp:txBody>
      <dsp:txXfrm rot="-5400000">
        <a:off x="0" y="229063"/>
        <a:ext cx="443380" cy="190020"/>
      </dsp:txXfrm>
    </dsp:sp>
    <dsp:sp modelId="{34DEEFAF-111B-4D6E-9668-E9FDCE040A53}">
      <dsp:nvSpPr>
        <dsp:cNvPr id="0" name=""/>
        <dsp:cNvSpPr/>
      </dsp:nvSpPr>
      <dsp:spPr>
        <a:xfrm rot="5400000">
          <a:off x="2893655" y="-2442901"/>
          <a:ext cx="411710" cy="5312259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22859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AU" sz="1100" kern="1200"/>
            <a:t>You have received a proposal for naming or renaming a road, feature or locality.</a:t>
          </a:r>
        </a:p>
      </dsp:txBody>
      <dsp:txXfrm rot="-5400000">
        <a:off x="443381" y="27471"/>
        <a:ext cx="5292161" cy="371514"/>
      </dsp:txXfrm>
    </dsp:sp>
    <dsp:sp modelId="{144A8111-0360-4879-9CD3-D6531CC2EC2B}">
      <dsp:nvSpPr>
        <dsp:cNvPr id="0" name=""/>
        <dsp:cNvSpPr/>
      </dsp:nvSpPr>
      <dsp:spPr>
        <a:xfrm rot="5400000">
          <a:off x="-95010" y="686658"/>
          <a:ext cx="633400" cy="443380"/>
        </a:xfrm>
        <a:prstGeom prst="chevron">
          <a:avLst/>
        </a:prstGeom>
        <a:solidFill>
          <a:srgbClr val="228591"/>
        </a:solidFill>
        <a:ln w="25400" cap="flat" cmpd="sng" algn="ctr">
          <a:solidFill>
            <a:srgbClr val="22859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/>
            <a:t>2</a:t>
          </a:r>
          <a:endParaRPr lang="en-AU" sz="1100" kern="1200"/>
        </a:p>
      </dsp:txBody>
      <dsp:txXfrm rot="-5400000">
        <a:off x="0" y="813338"/>
        <a:ext cx="443380" cy="190020"/>
      </dsp:txXfrm>
    </dsp:sp>
    <dsp:sp modelId="{40BF7879-90FC-462B-A740-89D7014D2A70}">
      <dsp:nvSpPr>
        <dsp:cNvPr id="0" name=""/>
        <dsp:cNvSpPr/>
      </dsp:nvSpPr>
      <dsp:spPr>
        <a:xfrm rot="5400000">
          <a:off x="2893655" y="-1858626"/>
          <a:ext cx="411710" cy="5312259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22859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100" kern="1200"/>
            <a:t>Decide whether the proposal directly affects you. For example, will your address change? </a:t>
          </a:r>
          <a:endParaRPr lang="en-AU" sz="1100" kern="1200"/>
        </a:p>
      </dsp:txBody>
      <dsp:txXfrm rot="-5400000">
        <a:off x="443381" y="611746"/>
        <a:ext cx="5292161" cy="371514"/>
      </dsp:txXfrm>
    </dsp:sp>
    <dsp:sp modelId="{38F5304D-DDEA-4678-9395-B6C63108790D}">
      <dsp:nvSpPr>
        <dsp:cNvPr id="0" name=""/>
        <dsp:cNvSpPr/>
      </dsp:nvSpPr>
      <dsp:spPr>
        <a:xfrm rot="5400000">
          <a:off x="-95010" y="1270932"/>
          <a:ext cx="633400" cy="443380"/>
        </a:xfrm>
        <a:prstGeom prst="chevron">
          <a:avLst/>
        </a:prstGeom>
        <a:solidFill>
          <a:srgbClr val="228591"/>
        </a:solidFill>
        <a:ln w="25400" cap="flat" cmpd="sng" algn="ctr">
          <a:solidFill>
            <a:srgbClr val="22859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/>
            <a:t>3</a:t>
          </a:r>
          <a:endParaRPr lang="en-AU" sz="1100" kern="1200"/>
        </a:p>
      </dsp:txBody>
      <dsp:txXfrm rot="-5400000">
        <a:off x="0" y="1397612"/>
        <a:ext cx="443380" cy="190020"/>
      </dsp:txXfrm>
    </dsp:sp>
    <dsp:sp modelId="{B6731DDD-BB5A-4D88-B6CD-D3B9EAE11A79}">
      <dsp:nvSpPr>
        <dsp:cNvPr id="0" name=""/>
        <dsp:cNvSpPr/>
      </dsp:nvSpPr>
      <dsp:spPr>
        <a:xfrm rot="5400000">
          <a:off x="2893655" y="-1274351"/>
          <a:ext cx="411710" cy="5312259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22859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100" kern="1200"/>
            <a:t>Decide if you support the proposal.</a:t>
          </a:r>
          <a:endParaRPr lang="en-AU" sz="1100" kern="1200"/>
        </a:p>
      </dsp:txBody>
      <dsp:txXfrm rot="-5400000">
        <a:off x="443381" y="1196021"/>
        <a:ext cx="5292161" cy="371514"/>
      </dsp:txXfrm>
    </dsp:sp>
    <dsp:sp modelId="{D643F349-5517-41FB-A77D-9894312548EC}">
      <dsp:nvSpPr>
        <dsp:cNvPr id="0" name=""/>
        <dsp:cNvSpPr/>
      </dsp:nvSpPr>
      <dsp:spPr>
        <a:xfrm rot="5400000">
          <a:off x="-95010" y="1855207"/>
          <a:ext cx="633400" cy="443380"/>
        </a:xfrm>
        <a:prstGeom prst="chevron">
          <a:avLst/>
        </a:prstGeom>
        <a:solidFill>
          <a:srgbClr val="228591"/>
        </a:solidFill>
        <a:ln w="25400" cap="flat" cmpd="sng" algn="ctr">
          <a:solidFill>
            <a:srgbClr val="22859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/>
            <a:t>4</a:t>
          </a:r>
          <a:endParaRPr lang="en-AU" sz="1100" kern="1200"/>
        </a:p>
      </dsp:txBody>
      <dsp:txXfrm rot="-5400000">
        <a:off x="0" y="1981887"/>
        <a:ext cx="443380" cy="190020"/>
      </dsp:txXfrm>
    </dsp:sp>
    <dsp:sp modelId="{3FFADDEC-8D40-4388-92EA-8E7F898C1CD6}">
      <dsp:nvSpPr>
        <dsp:cNvPr id="0" name=""/>
        <dsp:cNvSpPr/>
      </dsp:nvSpPr>
      <dsp:spPr>
        <a:xfrm rot="5400000">
          <a:off x="2893655" y="-690076"/>
          <a:ext cx="411710" cy="5312259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22859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100" kern="1200"/>
            <a:t>If you support the proposal, do you need to respond? </a:t>
          </a:r>
          <a:endParaRPr lang="en-AU" sz="1100" kern="1200"/>
        </a:p>
      </dsp:txBody>
      <dsp:txXfrm rot="-5400000">
        <a:off x="443381" y="1780296"/>
        <a:ext cx="5292161" cy="371514"/>
      </dsp:txXfrm>
    </dsp:sp>
    <dsp:sp modelId="{C5B4E7F0-57CF-4A1A-9F29-E3DE6911D2EB}">
      <dsp:nvSpPr>
        <dsp:cNvPr id="0" name=""/>
        <dsp:cNvSpPr/>
      </dsp:nvSpPr>
      <dsp:spPr>
        <a:xfrm rot="5400000">
          <a:off x="-95010" y="2439482"/>
          <a:ext cx="633400" cy="443380"/>
        </a:xfrm>
        <a:prstGeom prst="chevron">
          <a:avLst/>
        </a:prstGeom>
        <a:solidFill>
          <a:srgbClr val="228591"/>
        </a:solidFill>
        <a:ln w="25400" cap="flat" cmpd="sng" algn="ctr">
          <a:solidFill>
            <a:srgbClr val="22859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100" kern="1200"/>
            <a:t>5</a:t>
          </a:r>
          <a:endParaRPr lang="en-AU" sz="1100" kern="1200"/>
        </a:p>
      </dsp:txBody>
      <dsp:txXfrm rot="-5400000">
        <a:off x="0" y="2566162"/>
        <a:ext cx="443380" cy="190020"/>
      </dsp:txXfrm>
    </dsp:sp>
    <dsp:sp modelId="{58B8099F-7B27-4FA4-A0C7-43D204AEA46C}">
      <dsp:nvSpPr>
        <dsp:cNvPr id="0" name=""/>
        <dsp:cNvSpPr/>
      </dsp:nvSpPr>
      <dsp:spPr>
        <a:xfrm rot="5400000">
          <a:off x="2893655" y="-105802"/>
          <a:ext cx="411710" cy="5312259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22859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100" kern="1200"/>
            <a:t>Are you able to propose a new name, boundaries or advice or do you support the name or boundaries? </a:t>
          </a:r>
          <a:endParaRPr lang="en-AU" sz="1100" kern="1200"/>
        </a:p>
      </dsp:txBody>
      <dsp:txXfrm rot="-5400000">
        <a:off x="443381" y="2364570"/>
        <a:ext cx="5292161" cy="371514"/>
      </dsp:txXfrm>
    </dsp:sp>
    <dsp:sp modelId="{EE69BD4A-1B5B-41FC-9C0B-C4FECA950D70}">
      <dsp:nvSpPr>
        <dsp:cNvPr id="0" name=""/>
        <dsp:cNvSpPr/>
      </dsp:nvSpPr>
      <dsp:spPr>
        <a:xfrm rot="5400000">
          <a:off x="-95010" y="3023757"/>
          <a:ext cx="633400" cy="443380"/>
        </a:xfrm>
        <a:prstGeom prst="chevron">
          <a:avLst/>
        </a:prstGeom>
        <a:solidFill>
          <a:srgbClr val="228591"/>
        </a:solidFill>
        <a:ln w="25400" cap="flat" cmpd="sng" algn="ctr">
          <a:solidFill>
            <a:srgbClr val="22859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1100" kern="1200"/>
            <a:t>6</a:t>
          </a:r>
        </a:p>
      </dsp:txBody>
      <dsp:txXfrm rot="-5400000">
        <a:off x="0" y="3150437"/>
        <a:ext cx="443380" cy="190020"/>
      </dsp:txXfrm>
    </dsp:sp>
    <dsp:sp modelId="{172AE745-4E60-4BC3-9495-D83DB437A181}">
      <dsp:nvSpPr>
        <dsp:cNvPr id="0" name=""/>
        <dsp:cNvSpPr/>
      </dsp:nvSpPr>
      <dsp:spPr>
        <a:xfrm rot="5400000">
          <a:off x="2893655" y="478472"/>
          <a:ext cx="411710" cy="5312259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22859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100" kern="1200"/>
            <a:t>If you do not support the proposal you may seek further information or submit an objection to the naming authority that sent the proposal.</a:t>
          </a:r>
          <a:endParaRPr lang="en-AU" sz="1100" kern="1200"/>
        </a:p>
      </dsp:txBody>
      <dsp:txXfrm rot="-5400000">
        <a:off x="443381" y="2948844"/>
        <a:ext cx="5292161" cy="371514"/>
      </dsp:txXfrm>
    </dsp:sp>
    <dsp:sp modelId="{1B1D9C91-C55F-4DD5-9950-5A498A75731A}">
      <dsp:nvSpPr>
        <dsp:cNvPr id="0" name=""/>
        <dsp:cNvSpPr/>
      </dsp:nvSpPr>
      <dsp:spPr>
        <a:xfrm rot="5400000">
          <a:off x="-95010" y="3588016"/>
          <a:ext cx="633400" cy="443380"/>
        </a:xfrm>
        <a:prstGeom prst="chevron">
          <a:avLst/>
        </a:prstGeom>
        <a:solidFill>
          <a:srgbClr val="228591"/>
        </a:solidFill>
        <a:ln w="25400" cap="flat" cmpd="sng" algn="ctr">
          <a:solidFill>
            <a:srgbClr val="22859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1100" kern="1200"/>
            <a:t>7</a:t>
          </a:r>
        </a:p>
      </dsp:txBody>
      <dsp:txXfrm rot="-5400000">
        <a:off x="0" y="3714696"/>
        <a:ext cx="443380" cy="190020"/>
      </dsp:txXfrm>
    </dsp:sp>
    <dsp:sp modelId="{6FC50848-2B10-4E94-BAB5-4AE69E41E04C}">
      <dsp:nvSpPr>
        <dsp:cNvPr id="0" name=""/>
        <dsp:cNvSpPr/>
      </dsp:nvSpPr>
      <dsp:spPr>
        <a:xfrm rot="5400000">
          <a:off x="2893655" y="1062747"/>
          <a:ext cx="411710" cy="5312259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22859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100" kern="1200"/>
            <a:t>The naming authority must consider all responses and decide on whether to accept or reject the name proposal.</a:t>
          </a:r>
          <a:endParaRPr lang="en-AU" sz="1100" kern="1200"/>
        </a:p>
      </dsp:txBody>
      <dsp:txXfrm rot="-5400000">
        <a:off x="443381" y="3533119"/>
        <a:ext cx="5292161" cy="371514"/>
      </dsp:txXfrm>
    </dsp:sp>
    <dsp:sp modelId="{9E17112D-1EC8-470A-B108-E2FD72A7F8C6}">
      <dsp:nvSpPr>
        <dsp:cNvPr id="0" name=""/>
        <dsp:cNvSpPr/>
      </dsp:nvSpPr>
      <dsp:spPr>
        <a:xfrm rot="5400000">
          <a:off x="-95010" y="4192307"/>
          <a:ext cx="633400" cy="443380"/>
        </a:xfrm>
        <a:prstGeom prst="chevron">
          <a:avLst/>
        </a:prstGeom>
        <a:solidFill>
          <a:srgbClr val="228591"/>
        </a:solidFill>
        <a:ln w="25400" cap="flat" cmpd="sng" algn="ctr">
          <a:solidFill>
            <a:srgbClr val="22859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1100" kern="1200"/>
            <a:t>8</a:t>
          </a:r>
        </a:p>
      </dsp:txBody>
      <dsp:txXfrm rot="-5400000">
        <a:off x="0" y="4318987"/>
        <a:ext cx="443380" cy="190020"/>
      </dsp:txXfrm>
    </dsp:sp>
    <dsp:sp modelId="{081421B5-C9B5-4CE9-9BC9-52F81533E754}">
      <dsp:nvSpPr>
        <dsp:cNvPr id="0" name=""/>
        <dsp:cNvSpPr/>
      </dsp:nvSpPr>
      <dsp:spPr>
        <a:xfrm rot="5400000">
          <a:off x="2893655" y="1647022"/>
          <a:ext cx="411710" cy="5312259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22859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100" kern="1200"/>
            <a:t>If the naming authority rejects the naming proposal, another proposal might be made or the exisiting proposal could be altered, based on initial community feedback. </a:t>
          </a:r>
          <a:endParaRPr lang="en-AU" sz="1100" kern="1200"/>
        </a:p>
      </dsp:txBody>
      <dsp:txXfrm rot="-5400000">
        <a:off x="443381" y="4117394"/>
        <a:ext cx="5292161" cy="371514"/>
      </dsp:txXfrm>
    </dsp:sp>
    <dsp:sp modelId="{462339EB-B17A-4B83-A684-F9B68780D36F}">
      <dsp:nvSpPr>
        <dsp:cNvPr id="0" name=""/>
        <dsp:cNvSpPr/>
      </dsp:nvSpPr>
      <dsp:spPr>
        <a:xfrm rot="5400000">
          <a:off x="-95010" y="4776581"/>
          <a:ext cx="633400" cy="443380"/>
        </a:xfrm>
        <a:prstGeom prst="chevron">
          <a:avLst/>
        </a:prstGeom>
        <a:solidFill>
          <a:srgbClr val="228591"/>
        </a:solidFill>
        <a:ln w="25400" cap="flat" cmpd="sng" algn="ctr">
          <a:solidFill>
            <a:srgbClr val="22859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1100" kern="1200"/>
            <a:t>9</a:t>
          </a:r>
        </a:p>
      </dsp:txBody>
      <dsp:txXfrm rot="-5400000">
        <a:off x="0" y="4903261"/>
        <a:ext cx="443380" cy="190020"/>
      </dsp:txXfrm>
    </dsp:sp>
    <dsp:sp modelId="{755F6DBC-0D06-4E9D-BB60-ADBF31F06C7A}">
      <dsp:nvSpPr>
        <dsp:cNvPr id="0" name=""/>
        <dsp:cNvSpPr/>
      </dsp:nvSpPr>
      <dsp:spPr>
        <a:xfrm rot="5400000">
          <a:off x="2893655" y="2231297"/>
          <a:ext cx="411710" cy="5312259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22859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100" kern="1200"/>
            <a:t>If the naming authority decides to proceed with the naming proposal you could appeal the decision by contacting the Registrar of Geographic Names. </a:t>
          </a:r>
          <a:endParaRPr lang="en-AU" sz="1100" kern="1200"/>
        </a:p>
      </dsp:txBody>
      <dsp:txXfrm rot="-5400000">
        <a:off x="443381" y="4701669"/>
        <a:ext cx="5292161" cy="371514"/>
      </dsp:txXfrm>
    </dsp:sp>
    <dsp:sp modelId="{FC745F41-65EC-4241-9B3A-A366F698B42B}">
      <dsp:nvSpPr>
        <dsp:cNvPr id="0" name=""/>
        <dsp:cNvSpPr/>
      </dsp:nvSpPr>
      <dsp:spPr>
        <a:xfrm rot="5400000">
          <a:off x="-95010" y="5360856"/>
          <a:ext cx="633400" cy="443380"/>
        </a:xfrm>
        <a:prstGeom prst="chevron">
          <a:avLst/>
        </a:prstGeom>
        <a:solidFill>
          <a:srgbClr val="228591"/>
        </a:solidFill>
        <a:ln w="25400" cap="flat" cmpd="sng" algn="ctr">
          <a:solidFill>
            <a:srgbClr val="22859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1100" kern="1200"/>
            <a:t>10</a:t>
          </a:r>
        </a:p>
      </dsp:txBody>
      <dsp:txXfrm rot="-5400000">
        <a:off x="0" y="5487536"/>
        <a:ext cx="443380" cy="190020"/>
      </dsp:txXfrm>
    </dsp:sp>
    <dsp:sp modelId="{12CEBDB9-4A6C-4AF2-822B-B5651E29D25F}">
      <dsp:nvSpPr>
        <dsp:cNvPr id="0" name=""/>
        <dsp:cNvSpPr/>
      </dsp:nvSpPr>
      <dsp:spPr>
        <a:xfrm rot="5400000">
          <a:off x="2893655" y="2815572"/>
          <a:ext cx="411710" cy="5312259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22859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100" kern="1200"/>
            <a:t>OGN will audit the naming proposal and will either reject or accept the proposal. </a:t>
          </a:r>
          <a:endParaRPr lang="en-AU" sz="1100" kern="1200"/>
        </a:p>
      </dsp:txBody>
      <dsp:txXfrm rot="-5400000">
        <a:off x="443381" y="5285944"/>
        <a:ext cx="5292161" cy="371514"/>
      </dsp:txXfrm>
    </dsp:sp>
    <dsp:sp modelId="{9E8C2842-AEF9-4783-B8B1-D01E6E2FDEB0}">
      <dsp:nvSpPr>
        <dsp:cNvPr id="0" name=""/>
        <dsp:cNvSpPr/>
      </dsp:nvSpPr>
      <dsp:spPr>
        <a:xfrm rot="5400000">
          <a:off x="-95010" y="5945131"/>
          <a:ext cx="633400" cy="443380"/>
        </a:xfrm>
        <a:prstGeom prst="chevron">
          <a:avLst/>
        </a:prstGeom>
        <a:solidFill>
          <a:srgbClr val="228591"/>
        </a:solidFill>
        <a:ln w="25400" cap="flat" cmpd="sng" algn="ctr">
          <a:solidFill>
            <a:srgbClr val="22859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1100" kern="1200"/>
            <a:t>11</a:t>
          </a:r>
        </a:p>
      </dsp:txBody>
      <dsp:txXfrm rot="-5400000">
        <a:off x="0" y="6071811"/>
        <a:ext cx="443380" cy="190020"/>
      </dsp:txXfrm>
    </dsp:sp>
    <dsp:sp modelId="{FE036E5E-6C83-462F-AA10-52EFEEA9610C}">
      <dsp:nvSpPr>
        <dsp:cNvPr id="0" name=""/>
        <dsp:cNvSpPr/>
      </dsp:nvSpPr>
      <dsp:spPr>
        <a:xfrm rot="5400000">
          <a:off x="2893655" y="3399846"/>
          <a:ext cx="411710" cy="5312259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22859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100" kern="1200"/>
            <a:t>If rejected, the naming authority may have to provide additional information or alter the exsiting proposal, which might result in additional consultation with affected parties. </a:t>
          </a:r>
          <a:endParaRPr lang="en-AU" sz="1100" kern="1200"/>
        </a:p>
      </dsp:txBody>
      <dsp:txXfrm rot="-5400000">
        <a:off x="443381" y="5870218"/>
        <a:ext cx="5292161" cy="371514"/>
      </dsp:txXfrm>
    </dsp:sp>
    <dsp:sp modelId="{8CBA41EA-FC52-4E65-88B0-114783B639B2}">
      <dsp:nvSpPr>
        <dsp:cNvPr id="0" name=""/>
        <dsp:cNvSpPr/>
      </dsp:nvSpPr>
      <dsp:spPr>
        <a:xfrm rot="5400000">
          <a:off x="-95010" y="6529406"/>
          <a:ext cx="633400" cy="443380"/>
        </a:xfrm>
        <a:prstGeom prst="chevron">
          <a:avLst/>
        </a:prstGeom>
        <a:solidFill>
          <a:srgbClr val="228591"/>
        </a:solidFill>
        <a:ln w="25400" cap="flat" cmpd="sng" algn="ctr">
          <a:solidFill>
            <a:srgbClr val="22859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AU" sz="1100" kern="1200"/>
            <a:t>12</a:t>
          </a:r>
        </a:p>
      </dsp:txBody>
      <dsp:txXfrm rot="-5400000">
        <a:off x="0" y="6656086"/>
        <a:ext cx="443380" cy="190020"/>
      </dsp:txXfrm>
    </dsp:sp>
    <dsp:sp modelId="{DBC136F1-C7D6-43A1-8A64-4D158A1EA184}">
      <dsp:nvSpPr>
        <dsp:cNvPr id="0" name=""/>
        <dsp:cNvSpPr/>
      </dsp:nvSpPr>
      <dsp:spPr>
        <a:xfrm rot="5400000">
          <a:off x="2893655" y="3984121"/>
          <a:ext cx="411710" cy="5312259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22859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en-US" sz="1100" kern="1200"/>
            <a:t>If accepted, the Registrar of Geographic Names will proceed to gazette and register the proposed name and/or boundaries.</a:t>
          </a:r>
          <a:endParaRPr lang="en-AU" sz="1100" kern="1200"/>
        </a:p>
      </dsp:txBody>
      <dsp:txXfrm rot="-5400000">
        <a:off x="443381" y="6454493"/>
        <a:ext cx="5292161" cy="37151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BOP">
  <a:themeElements>
    <a:clrScheme name="DELWP Sub-Brand Offical">
      <a:dk1>
        <a:srgbClr val="363534"/>
      </a:dk1>
      <a:lt1>
        <a:sysClr val="window" lastClr="FFFFFF"/>
      </a:lt1>
      <a:dk2>
        <a:srgbClr val="B3272F"/>
      </a:dk2>
      <a:lt2>
        <a:srgbClr val="F7E9EA"/>
      </a:lt2>
      <a:accent1>
        <a:srgbClr val="00B2A9"/>
      </a:accent1>
      <a:accent2>
        <a:srgbClr val="B3272F"/>
      </a:accent2>
      <a:accent3>
        <a:srgbClr val="201547"/>
      </a:accent3>
      <a:accent4>
        <a:srgbClr val="99E0DD"/>
      </a:accent4>
      <a:accent5>
        <a:srgbClr val="E1A9AC"/>
      </a:accent5>
      <a:accent6>
        <a:srgbClr val="A6A1B5"/>
      </a:accent6>
      <a:hlink>
        <a:srgbClr val="0000FF"/>
      </a:hlink>
      <a:folHlink>
        <a:srgbClr val="800080"/>
      </a:folHlink>
    </a:clrScheme>
    <a:fontScheme name="Arial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UI/_rels/customUI.xml.rels><?xml version="1.0" encoding="UTF-8" standalone="yes"?>
<Relationships xmlns="http://schemas.openxmlformats.org/package/2006/relationships"><Relationship Id="HighlightBoxIcon" Type="http://schemas.openxmlformats.org/officeDocument/2006/relationships/image" Target="images/HighlightBoxIcon.jpg"/></Relationships>
</file>

<file path=customUI/customUI.xml><?xml version="1.0" encoding="utf-8"?>
<customUI xmlns="http://schemas.microsoft.com/office/2006/01/customui" onLoad="ReportOnRibbonLoad">
  <ribbon startFromScratch="false">
    <tabs>
      <tab id="DELWPTools" label="DELWP" insertBeforeMso="TabHome" keytip="Q">
        <!-- Color   -->
        <group id="customGroup" label="Colour">
          <button id="button1" label="Change Doc Colour" imageMso="ColorPickerCalendar" size="large" onAction="RibbonControls.ShowColorWheel"/>
        </group>
        <!-- Pic Fill  -->
        <group id="PicFill" label="Pic Fill">
          <button id="PictureFill" label="Picture Fill..." imageMso="SlideMasterPicturePlaceholderInsert" size="normal" onAction="InsertPictureFill"/>
          <button idMso="PictureFillCrop" label="Crop to Fill" size="normal"/>
        </group>
        <!-- Insert Menu   -->
        <group id="Inserts" label="Insert">
          <menu id="MenuInserts1" label="DELWP Insert" imageMso="ControlTitle" size="large" itemSize="large">
            <button id="HighlightBox" label="Insert Highlight Text Box" image="HighlightBoxIcon" onAction="RibbonControls.InsertHighlightBox"/>
          </menu>
        </group>
      </tab>
    </tabs>
  </ribbon>
</customUI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2310F-7B64-4FFF-B1E4-CF7B7FB6D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DELWP Blank.dotm</Template>
  <TotalTime>3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Rafe Benli</dc:creator>
  <cp:keywords/>
  <dc:description/>
  <cp:lastModifiedBy>Rafe Benli (DELWP)</cp:lastModifiedBy>
  <cp:revision>1</cp:revision>
  <cp:lastPrinted>2016-09-08T07:20:00Z</cp:lastPrinted>
  <dcterms:created xsi:type="dcterms:W3CDTF">2017-04-27T04:36:00Z</dcterms:created>
  <dcterms:modified xsi:type="dcterms:W3CDTF">2017-04-27T04:40:00Z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Title">
    <vt:lpwstr>Title</vt:lpwstr>
  </property>
  <property fmtid="{D5CDD505-2E9C-101B-9397-08002B2CF9AE}" pid="3" name="xSubtitle">
    <vt:lpwstr>Subtitle</vt:lpwstr>
  </property>
  <property fmtid="{D5CDD505-2E9C-101B-9397-08002B2CF9AE}" pid="4" name="xDate">
    <vt:lpwstr/>
  </property>
  <property fmtid="{D5CDD505-2E9C-101B-9397-08002B2CF9AE}" pid="5" name="xTOCH2">
    <vt:lpwstr>Y</vt:lpwstr>
  </property>
  <property fmtid="{D5CDD505-2E9C-101B-9397-08002B2CF9AE}" pid="6" name="xTOCH3">
    <vt:lpwstr>Y</vt:lpwstr>
  </property>
  <property fmtid="{D5CDD505-2E9C-101B-9397-08002B2CF9AE}" pid="7" name="xTOCTable">
    <vt:lpwstr>H</vt:lpwstr>
  </property>
  <property fmtid="{D5CDD505-2E9C-101B-9397-08002B2CF9AE}" pid="8" name="xTOCFigure">
    <vt:lpwstr>H</vt:lpwstr>
  </property>
  <property fmtid="{D5CDD505-2E9C-101B-9397-08002B2CF9AE}" pid="9" name="xTOCApp">
    <vt:lpwstr>H</vt:lpwstr>
  </property>
  <property fmtid="{D5CDD505-2E9C-101B-9397-08002B2CF9AE}" pid="10" name="xStatus">
    <vt:lpwstr/>
  </property>
  <property fmtid="{D5CDD505-2E9C-101B-9397-08002B2CF9AE}" pid="11" name="xCR">
    <vt:lpwstr>Heading</vt:lpwstr>
  </property>
  <property fmtid="{D5CDD505-2E9C-101B-9397-08002B2CF9AE}" pid="12" name="xHeadingsNumbered">
    <vt:lpwstr>0</vt:lpwstr>
  </property>
  <property fmtid="{D5CDD505-2E9C-101B-9397-08002B2CF9AE}" pid="13" name="xDoctype">
    <vt:lpwstr/>
  </property>
  <property fmtid="{D5CDD505-2E9C-101B-9397-08002B2CF9AE}" pid="14" name="xTOCH4">
    <vt:lpwstr>N</vt:lpwstr>
  </property>
  <property fmtid="{D5CDD505-2E9C-101B-9397-08002B2CF9AE}" pid="15" name="xFooterTitle">
    <vt:lpwstr>Title</vt:lpwstr>
  </property>
  <property fmtid="{D5CDD505-2E9C-101B-9397-08002B2CF9AE}" pid="16" name="xFooterSubtitle">
    <vt:lpwstr>Subtitle</vt:lpwstr>
  </property>
  <property fmtid="{D5CDD505-2E9C-101B-9397-08002B2CF9AE}" pid="17" name="xAppendixName">
    <vt:lpwstr>Appendix</vt:lpwstr>
  </property>
</Properties>
</file>

<file path=userCustomization/customUI.xml><?xml version="1.0" encoding="utf-8"?>
<mso:customUI xmlns:mso="http://schemas.microsoft.com/office/2006/01/customui">
  <mso:ribbon>
    <mso:qat>
      <mso:documentControls>
        <mso:control idQ="mso:ParagraphMarks" visible="true"/>
        <mso:control idQ="mso:QuickPartsInsertGallery" visible="true"/>
        <mso:control idQ="mso:ParagraphKeepWithNext" visible="true"/>
        <mso:control idQ="mso:BreakParagraphPageBreakBefore" visible="true"/>
        <mso:control idQ="mso:PageNext" visible="true"/>
        <mso:control idQ="mso:PagePrevious" visible="true"/>
        <mso:control idQ="mso:TableRepeatHeaderRows" visible="true"/>
      </mso:documentControls>
    </mso:qat>
  </mso:ribbon>
</mso:customUI>
</file>